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1D41F7" w14:textId="6E8F22BB" w:rsidR="00806723" w:rsidRPr="00052982" w:rsidRDefault="009B1846" w:rsidP="00052982">
      <w:pPr>
        <w:pStyle w:val="Heading1"/>
        <w:spacing w:after="240"/>
        <w:jc w:val="center"/>
        <w:rPr>
          <w:sz w:val="32"/>
          <w:szCs w:val="32"/>
        </w:rPr>
      </w:pPr>
      <w:r w:rsidRPr="007D084D">
        <w:rPr>
          <w:sz w:val="32"/>
          <w:szCs w:val="32"/>
        </w:rPr>
        <w:t xml:space="preserve">Instructions </w:t>
      </w:r>
      <w:r w:rsidR="006974BA" w:rsidRPr="007D084D">
        <w:rPr>
          <w:sz w:val="32"/>
          <w:szCs w:val="32"/>
        </w:rPr>
        <w:t>to Prepare</w:t>
      </w:r>
      <w:r w:rsidRPr="007D084D">
        <w:rPr>
          <w:sz w:val="32"/>
          <w:szCs w:val="32"/>
        </w:rPr>
        <w:t xml:space="preserve"> for the Workshop</w:t>
      </w:r>
      <w:r w:rsidR="006974BA" w:rsidRPr="007D084D">
        <w:rPr>
          <w:sz w:val="32"/>
          <w:szCs w:val="32"/>
        </w:rPr>
        <w:t xml:space="preserve">: </w:t>
      </w:r>
      <w:r w:rsidR="005505B5" w:rsidRPr="007D084D">
        <w:rPr>
          <w:sz w:val="32"/>
          <w:szCs w:val="32"/>
        </w:rPr>
        <w:t>“Experimental Design and Analysis Methods for Developing Adapti</w:t>
      </w:r>
      <w:r w:rsidR="00052982">
        <w:rPr>
          <w:sz w:val="32"/>
          <w:szCs w:val="32"/>
        </w:rPr>
        <w:t>ve Interventions: Getting SMART”</w:t>
      </w:r>
      <w:r w:rsidR="00052982">
        <w:rPr>
          <w:sz w:val="32"/>
          <w:szCs w:val="32"/>
        </w:rPr>
        <w:br/>
      </w:r>
      <w:r w:rsidR="00052982">
        <w:rPr>
          <w:b w:val="0"/>
          <w:sz w:val="32"/>
          <w:szCs w:val="32"/>
        </w:rPr>
        <w:br/>
      </w:r>
      <w:r w:rsidR="005505B5" w:rsidRPr="007D084D">
        <w:rPr>
          <w:b w:val="0"/>
          <w:sz w:val="32"/>
          <w:szCs w:val="32"/>
        </w:rPr>
        <w:t>June 19</w:t>
      </w:r>
      <w:r w:rsidR="000415A2">
        <w:rPr>
          <w:b w:val="0"/>
          <w:sz w:val="32"/>
          <w:szCs w:val="32"/>
        </w:rPr>
        <w:t xml:space="preserve">, </w:t>
      </w:r>
      <w:r w:rsidR="005505B5" w:rsidRPr="007D084D">
        <w:rPr>
          <w:b w:val="0"/>
          <w:sz w:val="32"/>
          <w:szCs w:val="32"/>
        </w:rPr>
        <w:t>20</w:t>
      </w:r>
      <w:r w:rsidR="00F96A3C">
        <w:rPr>
          <w:b w:val="0"/>
          <w:sz w:val="32"/>
          <w:szCs w:val="32"/>
        </w:rPr>
        <w:t xml:space="preserve"> in</w:t>
      </w:r>
      <w:r w:rsidRPr="007D084D">
        <w:rPr>
          <w:b w:val="0"/>
          <w:sz w:val="32"/>
          <w:szCs w:val="32"/>
        </w:rPr>
        <w:t xml:space="preserve"> </w:t>
      </w:r>
      <w:r w:rsidR="005505B5" w:rsidRPr="007D084D">
        <w:rPr>
          <w:b w:val="0"/>
          <w:sz w:val="32"/>
          <w:szCs w:val="32"/>
        </w:rPr>
        <w:t>Ann Arbor, Michigan</w:t>
      </w:r>
    </w:p>
    <w:p w14:paraId="5F787DDD" w14:textId="77777777" w:rsidR="00252BD8" w:rsidRDefault="00655955" w:rsidP="0065595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 w:rsidRPr="004F0168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1. </w:t>
      </w:r>
      <w:r w:rsidR="009B1846">
        <w:rPr>
          <w:rFonts w:ascii="Calibri-Bold" w:hAnsi="Calibri-Bold" w:cs="Calibri-Bold"/>
          <w:b/>
          <w:bCs/>
          <w:color w:val="000000"/>
          <w:sz w:val="24"/>
          <w:szCs w:val="24"/>
        </w:rPr>
        <w:t>Download all workshop f</w:t>
      </w:r>
      <w:r w:rsidR="00252BD8">
        <w:rPr>
          <w:rFonts w:ascii="Calibri-Bold" w:hAnsi="Calibri-Bold" w:cs="Calibri-Bold"/>
          <w:b/>
          <w:bCs/>
          <w:color w:val="000000"/>
          <w:sz w:val="24"/>
          <w:szCs w:val="24"/>
        </w:rPr>
        <w:t>iles to your computer</w:t>
      </w:r>
    </w:p>
    <w:p w14:paraId="2C817F06" w14:textId="77777777" w:rsidR="00252BD8" w:rsidRDefault="00252BD8" w:rsidP="00252BD8">
      <w:pPr>
        <w:autoSpaceDE w:val="0"/>
        <w:autoSpaceDN w:val="0"/>
        <w:adjustRightInd w:val="0"/>
        <w:spacing w:line="240" w:lineRule="auto"/>
        <w:ind w:left="360"/>
        <w:rPr>
          <w:rFonts w:ascii="Calibri" w:hAnsi="Calibri" w:cs="Calibri"/>
          <w:color w:val="000000"/>
          <w:sz w:val="24"/>
          <w:szCs w:val="24"/>
        </w:rPr>
      </w:pPr>
      <w:r w:rsidRPr="00252BD8">
        <w:rPr>
          <w:rFonts w:ascii="Calibri" w:hAnsi="Calibri" w:cs="Calibri"/>
          <w:color w:val="000000"/>
          <w:sz w:val="24"/>
          <w:szCs w:val="24"/>
        </w:rPr>
        <w:t xml:space="preserve">a. </w:t>
      </w:r>
      <w:r>
        <w:rPr>
          <w:rFonts w:ascii="Calibri" w:hAnsi="Calibri" w:cs="Calibri"/>
          <w:color w:val="000000"/>
          <w:sz w:val="24"/>
          <w:szCs w:val="24"/>
        </w:rPr>
        <w:t>Create a new folder on your computer</w:t>
      </w:r>
    </w:p>
    <w:p w14:paraId="7EF2C6B1" w14:textId="77777777" w:rsidR="001D240B" w:rsidRDefault="001D240B" w:rsidP="00252BD8">
      <w:pPr>
        <w:autoSpaceDE w:val="0"/>
        <w:autoSpaceDN w:val="0"/>
        <w:adjustRightInd w:val="0"/>
        <w:spacing w:line="240" w:lineRule="auto"/>
        <w:ind w:left="36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b.</w:t>
      </w:r>
      <w:r w:rsidR="009B1846">
        <w:rPr>
          <w:rFonts w:ascii="Calibri" w:hAnsi="Calibri" w:cs="Calibri"/>
          <w:color w:val="000000"/>
          <w:sz w:val="24"/>
          <w:szCs w:val="24"/>
        </w:rPr>
        <w:t xml:space="preserve"> Unzip the </w:t>
      </w:r>
      <w:r w:rsidR="00070DCB">
        <w:rPr>
          <w:rFonts w:ascii="Calibri" w:hAnsi="Calibri" w:cs="Calibri"/>
          <w:b/>
          <w:color w:val="000000"/>
          <w:sz w:val="24"/>
          <w:szCs w:val="24"/>
        </w:rPr>
        <w:t xml:space="preserve">Workshop </w:t>
      </w:r>
      <w:bookmarkStart w:id="0" w:name="_GoBack"/>
      <w:bookmarkEnd w:id="0"/>
      <w:r w:rsidR="00070DCB">
        <w:rPr>
          <w:rFonts w:ascii="Calibri" w:hAnsi="Calibri" w:cs="Calibri"/>
          <w:b/>
          <w:color w:val="000000"/>
          <w:sz w:val="24"/>
          <w:szCs w:val="24"/>
        </w:rPr>
        <w:t xml:space="preserve">Files.ZIP </w:t>
      </w:r>
      <w:r w:rsidR="009B1846">
        <w:rPr>
          <w:rFonts w:ascii="Calibri" w:hAnsi="Calibri" w:cs="Calibri"/>
          <w:color w:val="000000"/>
          <w:sz w:val="24"/>
          <w:szCs w:val="24"/>
        </w:rPr>
        <w:t>folder attached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9B1846">
        <w:rPr>
          <w:rFonts w:ascii="Calibri" w:hAnsi="Calibri" w:cs="Calibri"/>
          <w:color w:val="000000"/>
          <w:sz w:val="24"/>
          <w:szCs w:val="24"/>
        </w:rPr>
        <w:t xml:space="preserve">to </w:t>
      </w:r>
      <w:r>
        <w:rPr>
          <w:rFonts w:ascii="Calibri" w:hAnsi="Calibri" w:cs="Calibri"/>
          <w:color w:val="000000"/>
          <w:sz w:val="24"/>
          <w:szCs w:val="24"/>
        </w:rPr>
        <w:t>this email</w:t>
      </w:r>
    </w:p>
    <w:p w14:paraId="42BD7960" w14:textId="77777777" w:rsidR="001D240B" w:rsidRDefault="001D240B" w:rsidP="00252BD8">
      <w:pPr>
        <w:autoSpaceDE w:val="0"/>
        <w:autoSpaceDN w:val="0"/>
        <w:adjustRightInd w:val="0"/>
        <w:spacing w:line="240" w:lineRule="auto"/>
        <w:ind w:left="36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c. Save all of the files and folders from the ZIP folder into your newly created folder</w:t>
      </w:r>
    </w:p>
    <w:p w14:paraId="79E62220" w14:textId="77777777" w:rsidR="001D240B" w:rsidRDefault="007D53B9" w:rsidP="00252BD8">
      <w:pPr>
        <w:autoSpaceDE w:val="0"/>
        <w:autoSpaceDN w:val="0"/>
        <w:adjustRightInd w:val="0"/>
        <w:spacing w:line="240" w:lineRule="auto"/>
        <w:ind w:left="36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27AF19E" wp14:editId="71943C8C">
            <wp:simplePos x="0" y="0"/>
            <wp:positionH relativeFrom="column">
              <wp:posOffset>1009650</wp:posOffset>
            </wp:positionH>
            <wp:positionV relativeFrom="paragraph">
              <wp:posOffset>56515</wp:posOffset>
            </wp:positionV>
            <wp:extent cx="3933825" cy="1257300"/>
            <wp:effectExtent l="19050" t="19050" r="28575" b="1905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12573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240B">
        <w:rPr>
          <w:rFonts w:ascii="Calibri" w:hAnsi="Calibri" w:cs="Calibri"/>
          <w:color w:val="000000"/>
          <w:sz w:val="24"/>
          <w:szCs w:val="24"/>
        </w:rPr>
        <w:t>d. Contents</w:t>
      </w:r>
      <w:r w:rsidR="007726BB">
        <w:rPr>
          <w:rFonts w:ascii="Calibri" w:hAnsi="Calibri" w:cs="Calibri"/>
          <w:color w:val="000000"/>
          <w:sz w:val="24"/>
          <w:szCs w:val="24"/>
        </w:rPr>
        <w:t>:</w:t>
      </w:r>
    </w:p>
    <w:p w14:paraId="0CB8260E" w14:textId="77777777" w:rsidR="00252BD8" w:rsidRDefault="00252BD8" w:rsidP="00070DCB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14:paraId="0F98A774" w14:textId="77777777" w:rsidR="007D53B9" w:rsidRDefault="007D53B9" w:rsidP="00070DCB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14:paraId="6E5CC1BD" w14:textId="77777777" w:rsidR="007D53B9" w:rsidRDefault="007D53B9" w:rsidP="00070DCB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14:paraId="77815D21" w14:textId="77777777" w:rsidR="007D53B9" w:rsidRDefault="007D53B9" w:rsidP="00070DCB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14:paraId="38DEA35D" w14:textId="77777777" w:rsidR="007D53B9" w:rsidRDefault="007D53B9" w:rsidP="00070DCB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14:paraId="502E01AC" w14:textId="77777777" w:rsidR="007D53B9" w:rsidRDefault="007D53B9" w:rsidP="00070DCB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14:paraId="100309FD" w14:textId="77777777" w:rsidR="004F6C01" w:rsidRDefault="004F6C01" w:rsidP="004F6C01">
      <w:pPr>
        <w:autoSpaceDE w:val="0"/>
        <w:autoSpaceDN w:val="0"/>
        <w:adjustRightInd w:val="0"/>
        <w:spacing w:line="240" w:lineRule="auto"/>
        <w:ind w:left="36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e. Keep </w:t>
      </w:r>
      <w:r w:rsidR="00770A56">
        <w:rPr>
          <w:rFonts w:ascii="Calibri" w:hAnsi="Calibri" w:cs="Calibri"/>
          <w:color w:val="000000"/>
          <w:sz w:val="24"/>
          <w:szCs w:val="24"/>
        </w:rPr>
        <w:t xml:space="preserve">the new </w:t>
      </w:r>
      <w:r>
        <w:rPr>
          <w:rFonts w:ascii="Calibri" w:hAnsi="Calibri" w:cs="Calibri"/>
          <w:color w:val="000000"/>
          <w:sz w:val="24"/>
          <w:szCs w:val="24"/>
        </w:rPr>
        <w:t>folder open</w:t>
      </w:r>
      <w:r w:rsidR="00A8253F">
        <w:rPr>
          <w:rFonts w:ascii="Calibri" w:hAnsi="Calibri" w:cs="Calibri"/>
          <w:color w:val="000000"/>
          <w:sz w:val="24"/>
          <w:szCs w:val="24"/>
        </w:rPr>
        <w:t>.</w:t>
      </w:r>
      <w:r w:rsidR="00877AFB">
        <w:rPr>
          <w:rFonts w:ascii="Calibri" w:hAnsi="Calibri" w:cs="Calibri"/>
          <w:color w:val="000000"/>
          <w:sz w:val="24"/>
          <w:szCs w:val="24"/>
        </w:rPr>
        <w:t xml:space="preserve"> In step 3</w:t>
      </w:r>
      <w:r w:rsidR="005C2006">
        <w:rPr>
          <w:rFonts w:ascii="Calibri" w:hAnsi="Calibri" w:cs="Calibri"/>
          <w:color w:val="000000"/>
          <w:sz w:val="24"/>
          <w:szCs w:val="24"/>
        </w:rPr>
        <w:t xml:space="preserve">, you will access </w:t>
      </w:r>
      <w:r w:rsidR="00AC5C5D">
        <w:rPr>
          <w:rFonts w:ascii="Calibri" w:hAnsi="Calibri" w:cs="Calibri"/>
          <w:color w:val="000000"/>
          <w:sz w:val="24"/>
          <w:szCs w:val="24"/>
        </w:rPr>
        <w:t xml:space="preserve">the 32-bit or </w:t>
      </w:r>
      <w:r w:rsidR="0097637E">
        <w:rPr>
          <w:rFonts w:ascii="Calibri" w:hAnsi="Calibri" w:cs="Calibri"/>
          <w:color w:val="000000"/>
          <w:sz w:val="24"/>
          <w:szCs w:val="24"/>
        </w:rPr>
        <w:t xml:space="preserve">the </w:t>
      </w:r>
      <w:r w:rsidR="00AC5C5D">
        <w:rPr>
          <w:rFonts w:ascii="Calibri" w:hAnsi="Calibri" w:cs="Calibri"/>
          <w:color w:val="000000"/>
          <w:sz w:val="24"/>
          <w:szCs w:val="24"/>
        </w:rPr>
        <w:t xml:space="preserve">64-bit </w:t>
      </w:r>
      <w:r w:rsidR="008630F5">
        <w:rPr>
          <w:rFonts w:ascii="Calibri" w:hAnsi="Calibri" w:cs="Calibri"/>
          <w:color w:val="000000"/>
          <w:sz w:val="24"/>
          <w:szCs w:val="24"/>
        </w:rPr>
        <w:t xml:space="preserve">Install </w:t>
      </w:r>
      <w:r w:rsidR="00AF7CC4">
        <w:rPr>
          <w:rFonts w:ascii="Calibri" w:hAnsi="Calibri" w:cs="Calibri"/>
          <w:color w:val="000000"/>
          <w:sz w:val="24"/>
          <w:szCs w:val="24"/>
        </w:rPr>
        <w:t>folders</w:t>
      </w:r>
      <w:r w:rsidR="005C2006">
        <w:rPr>
          <w:rFonts w:ascii="Calibri" w:hAnsi="Calibri" w:cs="Calibri"/>
          <w:color w:val="000000"/>
          <w:sz w:val="24"/>
          <w:szCs w:val="24"/>
        </w:rPr>
        <w:t>.</w:t>
      </w:r>
    </w:p>
    <w:p w14:paraId="5FA2F4F7" w14:textId="0B64818E" w:rsidR="00070DCB" w:rsidRPr="00052982" w:rsidRDefault="00052982" w:rsidP="00052982">
      <w:pPr>
        <w:autoSpaceDE w:val="0"/>
        <w:autoSpaceDN w:val="0"/>
        <w:adjustRightInd w:val="0"/>
        <w:spacing w:line="240" w:lineRule="auto"/>
        <w:ind w:left="36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f. Note: It is useful to print this handout before you continue.</w:t>
      </w:r>
    </w:p>
    <w:p w14:paraId="29CAE4F3" w14:textId="77777777" w:rsidR="00052982" w:rsidRDefault="00052982" w:rsidP="0065595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14:paraId="099CA191" w14:textId="77777777" w:rsidR="00F27E49" w:rsidRPr="004F0168" w:rsidRDefault="00252BD8" w:rsidP="0065595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2.</w:t>
      </w:r>
      <w:r w:rsidR="00B34101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</w:t>
      </w:r>
      <w:r w:rsidR="00655955" w:rsidRPr="004F0168">
        <w:rPr>
          <w:rFonts w:ascii="Calibri-Bold" w:hAnsi="Calibri-Bold" w:cs="Calibri-Bold"/>
          <w:b/>
          <w:bCs/>
          <w:color w:val="000000"/>
          <w:sz w:val="24"/>
          <w:szCs w:val="24"/>
        </w:rPr>
        <w:t>Identify whether you have 32</w:t>
      </w:r>
      <w:r w:rsidR="00655955" w:rsidRPr="004F0168">
        <w:rPr>
          <w:rFonts w:ascii="Cambria Math" w:hAnsi="Cambria Math" w:cs="Cambria Math"/>
          <w:b/>
          <w:bCs/>
          <w:color w:val="000000"/>
          <w:sz w:val="24"/>
          <w:szCs w:val="24"/>
        </w:rPr>
        <w:t>‐</w:t>
      </w:r>
      <w:r w:rsidR="00655955" w:rsidRPr="004F0168">
        <w:rPr>
          <w:rFonts w:ascii="Calibri-Bold" w:hAnsi="Calibri-Bold" w:cs="Calibri-Bold"/>
          <w:b/>
          <w:bCs/>
          <w:color w:val="000000"/>
          <w:sz w:val="24"/>
          <w:szCs w:val="24"/>
        </w:rPr>
        <w:t>bit SAS or 64</w:t>
      </w:r>
      <w:r w:rsidR="00655955" w:rsidRPr="004F0168">
        <w:rPr>
          <w:rFonts w:ascii="Cambria Math" w:hAnsi="Cambria Math" w:cs="Cambria Math"/>
          <w:b/>
          <w:bCs/>
          <w:color w:val="000000"/>
          <w:sz w:val="24"/>
          <w:szCs w:val="24"/>
        </w:rPr>
        <w:t>‐</w:t>
      </w:r>
      <w:r w:rsidR="00F27E49" w:rsidRPr="004F0168">
        <w:rPr>
          <w:rFonts w:ascii="Calibri-Bold" w:hAnsi="Calibri-Bold" w:cs="Calibri-Bold"/>
          <w:b/>
          <w:bCs/>
          <w:color w:val="000000"/>
          <w:sz w:val="24"/>
          <w:szCs w:val="24"/>
        </w:rPr>
        <w:t>bit SAS</w:t>
      </w:r>
    </w:p>
    <w:p w14:paraId="58EEF87D" w14:textId="77777777" w:rsidR="00E05E74" w:rsidRDefault="00E05E74" w:rsidP="00127FD1">
      <w:pPr>
        <w:autoSpaceDE w:val="0"/>
        <w:autoSpaceDN w:val="0"/>
        <w:adjustRightInd w:val="0"/>
        <w:spacing w:line="240" w:lineRule="auto"/>
        <w:ind w:left="36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Note: a 64-bit computer can run 32-bit SAS</w:t>
      </w:r>
    </w:p>
    <w:p w14:paraId="62BFB1D1" w14:textId="77777777" w:rsidR="00655955" w:rsidRPr="004F0168" w:rsidRDefault="00252BD8" w:rsidP="00127FD1">
      <w:pPr>
        <w:autoSpaceDE w:val="0"/>
        <w:autoSpaceDN w:val="0"/>
        <w:adjustRightInd w:val="0"/>
        <w:spacing w:line="240" w:lineRule="auto"/>
        <w:ind w:left="360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</w:t>
      </w:r>
      <w:r w:rsidR="00E05E74">
        <w:rPr>
          <w:rFonts w:ascii="Calibri" w:hAnsi="Calibri" w:cs="Calibri"/>
          <w:color w:val="000000"/>
          <w:sz w:val="24"/>
          <w:szCs w:val="24"/>
        </w:rPr>
        <w:t xml:space="preserve">. </w:t>
      </w:r>
      <w:r w:rsidR="00655955" w:rsidRPr="004F0168">
        <w:rPr>
          <w:rFonts w:ascii="Calibri" w:hAnsi="Calibri" w:cs="Calibri"/>
          <w:color w:val="000000"/>
          <w:sz w:val="24"/>
          <w:szCs w:val="24"/>
        </w:rPr>
        <w:t>Open SAS</w:t>
      </w:r>
      <w:r w:rsidR="00127FD1">
        <w:rPr>
          <w:rFonts w:ascii="Calibri" w:hAnsi="Calibri" w:cs="Calibri"/>
          <w:color w:val="000000"/>
          <w:sz w:val="24"/>
          <w:szCs w:val="24"/>
        </w:rPr>
        <w:t xml:space="preserve"> version 9.x (Note: SAS Enterprise Guide is NOT SAS)</w:t>
      </w:r>
    </w:p>
    <w:p w14:paraId="6F159A08" w14:textId="77777777" w:rsidR="00F27E49" w:rsidRPr="004F0168" w:rsidRDefault="00252BD8" w:rsidP="00127FD1">
      <w:pPr>
        <w:autoSpaceDE w:val="0"/>
        <w:autoSpaceDN w:val="0"/>
        <w:adjustRightInd w:val="0"/>
        <w:spacing w:line="240" w:lineRule="auto"/>
        <w:ind w:left="36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b</w:t>
      </w:r>
      <w:r w:rsidR="00655955" w:rsidRPr="004F0168">
        <w:rPr>
          <w:rFonts w:ascii="Calibri" w:hAnsi="Calibri" w:cs="Calibri"/>
          <w:color w:val="000000"/>
          <w:sz w:val="24"/>
          <w:szCs w:val="24"/>
        </w:rPr>
        <w:t>. C</w:t>
      </w:r>
      <w:r w:rsidR="00F27E49" w:rsidRPr="004F0168">
        <w:rPr>
          <w:rFonts w:ascii="Calibri" w:hAnsi="Calibri" w:cs="Calibri"/>
          <w:color w:val="000000"/>
          <w:sz w:val="24"/>
          <w:szCs w:val="24"/>
        </w:rPr>
        <w:t xml:space="preserve">lick on the </w:t>
      </w:r>
      <w:r w:rsidR="00127FD1">
        <w:rPr>
          <w:rFonts w:ascii="Calibri" w:hAnsi="Calibri" w:cs="Calibri"/>
          <w:b/>
          <w:color w:val="000000"/>
          <w:sz w:val="24"/>
          <w:szCs w:val="24"/>
        </w:rPr>
        <w:t xml:space="preserve">HELP -&gt; </w:t>
      </w:r>
      <w:r w:rsidR="00F27E49" w:rsidRPr="004F0168">
        <w:rPr>
          <w:rFonts w:ascii="Calibri" w:hAnsi="Calibri" w:cs="Calibri"/>
          <w:b/>
          <w:color w:val="000000"/>
          <w:sz w:val="24"/>
          <w:szCs w:val="24"/>
        </w:rPr>
        <w:t>ABOUT SAS</w:t>
      </w:r>
      <w:r w:rsidR="00625337">
        <w:rPr>
          <w:rFonts w:ascii="Calibri" w:hAnsi="Calibri" w:cs="Calibri"/>
          <w:b/>
          <w:color w:val="000000"/>
          <w:sz w:val="24"/>
          <w:szCs w:val="24"/>
        </w:rPr>
        <w:t xml:space="preserve"> 9</w:t>
      </w:r>
      <w:r w:rsidR="00F27E49" w:rsidRPr="004F0168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 w:rsidR="00F27E49" w:rsidRPr="004F0168">
        <w:rPr>
          <w:rFonts w:ascii="Calibri" w:hAnsi="Calibri" w:cs="Calibri"/>
          <w:color w:val="000000"/>
          <w:sz w:val="24"/>
          <w:szCs w:val="24"/>
        </w:rPr>
        <w:t>menu</w:t>
      </w:r>
      <w:r w:rsidR="007726BB">
        <w:rPr>
          <w:rFonts w:ascii="Calibri" w:hAnsi="Calibri" w:cs="Calibri"/>
          <w:color w:val="000000"/>
          <w:sz w:val="24"/>
          <w:szCs w:val="24"/>
        </w:rPr>
        <w:t xml:space="preserve"> option</w:t>
      </w:r>
    </w:p>
    <w:p w14:paraId="2AC30F75" w14:textId="77777777" w:rsidR="00070DCB" w:rsidRDefault="00252BD8" w:rsidP="00070DCB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</w:t>
      </w:r>
      <w:r w:rsidR="00625337">
        <w:rPr>
          <w:rFonts w:ascii="Calibri" w:hAnsi="Calibri" w:cs="Calibri"/>
          <w:color w:val="000000"/>
          <w:sz w:val="24"/>
          <w:szCs w:val="24"/>
        </w:rPr>
        <w:t xml:space="preserve">. </w:t>
      </w:r>
      <w:r w:rsidR="007738F7">
        <w:rPr>
          <w:rFonts w:ascii="Calibri" w:hAnsi="Calibri" w:cs="Calibri"/>
          <w:color w:val="000000"/>
          <w:sz w:val="24"/>
          <w:szCs w:val="24"/>
        </w:rPr>
        <w:t>“64” (in the area shown below) indicates</w:t>
      </w:r>
      <w:r w:rsidR="00655955" w:rsidRPr="004F0168">
        <w:rPr>
          <w:rFonts w:ascii="Calibri" w:hAnsi="Calibri" w:cs="Calibri"/>
          <w:color w:val="000000"/>
          <w:sz w:val="24"/>
          <w:szCs w:val="24"/>
        </w:rPr>
        <w:t xml:space="preserve"> 64‐bit</w:t>
      </w:r>
      <w:r w:rsidR="007726BB">
        <w:rPr>
          <w:rFonts w:ascii="Calibri" w:hAnsi="Calibri" w:cs="Calibri"/>
          <w:color w:val="000000"/>
          <w:sz w:val="24"/>
          <w:szCs w:val="24"/>
        </w:rPr>
        <w:t xml:space="preserve"> SAS</w:t>
      </w:r>
      <w:r w:rsidR="006F5A73">
        <w:rPr>
          <w:rFonts w:ascii="Calibri" w:hAnsi="Calibri" w:cs="Calibri"/>
          <w:color w:val="000000"/>
          <w:sz w:val="24"/>
          <w:szCs w:val="24"/>
        </w:rPr>
        <w:t xml:space="preserve">, </w:t>
      </w:r>
    </w:p>
    <w:p w14:paraId="1834BA5F" w14:textId="77777777" w:rsidR="00625337" w:rsidRDefault="006F5A73" w:rsidP="00070DCB">
      <w:pPr>
        <w:autoSpaceDE w:val="0"/>
        <w:autoSpaceDN w:val="0"/>
        <w:adjustRightInd w:val="0"/>
        <w:spacing w:line="240" w:lineRule="auto"/>
        <w:ind w:left="630" w:hanging="9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“32,” “XP_PRO,</w:t>
      </w:r>
      <w:r w:rsidR="007738F7">
        <w:rPr>
          <w:rFonts w:ascii="Calibri" w:hAnsi="Calibri" w:cs="Calibri"/>
          <w:color w:val="000000"/>
          <w:sz w:val="24"/>
          <w:szCs w:val="24"/>
        </w:rPr>
        <w:t xml:space="preserve">” </w:t>
      </w:r>
      <w:r w:rsidR="007726BB">
        <w:rPr>
          <w:rFonts w:ascii="Calibri" w:hAnsi="Calibri" w:cs="Calibri"/>
          <w:color w:val="000000"/>
          <w:sz w:val="24"/>
          <w:szCs w:val="24"/>
        </w:rPr>
        <w:t>and all</w:t>
      </w:r>
      <w:r w:rsidR="007738F7">
        <w:rPr>
          <w:rFonts w:ascii="Calibri" w:hAnsi="Calibri" w:cs="Calibri"/>
          <w:color w:val="000000"/>
          <w:sz w:val="24"/>
          <w:szCs w:val="24"/>
        </w:rPr>
        <w:t xml:space="preserve"> other notations indicate</w:t>
      </w:r>
      <w:r w:rsidR="007726BB">
        <w:rPr>
          <w:rFonts w:ascii="Calibri" w:hAnsi="Calibri" w:cs="Calibri"/>
          <w:color w:val="000000"/>
          <w:sz w:val="24"/>
          <w:szCs w:val="24"/>
        </w:rPr>
        <w:t xml:space="preserve"> 32-</w:t>
      </w:r>
      <w:r w:rsidR="007738F7">
        <w:rPr>
          <w:rFonts w:ascii="Calibri" w:hAnsi="Calibri" w:cs="Calibri"/>
          <w:color w:val="000000"/>
          <w:sz w:val="24"/>
          <w:szCs w:val="24"/>
        </w:rPr>
        <w:t xml:space="preserve">bit </w:t>
      </w:r>
      <w:r w:rsidR="00B34101">
        <w:rPr>
          <w:rFonts w:ascii="Calibri" w:hAnsi="Calibri" w:cs="Calibri"/>
          <w:color w:val="000000"/>
          <w:sz w:val="24"/>
          <w:szCs w:val="24"/>
        </w:rPr>
        <w:t>SAS</w:t>
      </w:r>
      <w:r w:rsidR="007738F7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39DE9133" w14:textId="77777777" w:rsidR="00070DCB" w:rsidRDefault="00B922FF" w:rsidP="00070DC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noProof/>
          <w:color w:val="000000"/>
          <w:sz w:val="24"/>
          <w:szCs w:val="24"/>
        </w:rPr>
        <w:drawing>
          <wp:inline distT="0" distB="0" distL="0" distR="0" wp14:anchorId="5EE3BFDE" wp14:editId="62448EF9">
            <wp:extent cx="2934523" cy="1895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523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751E55" w14:textId="77777777" w:rsidR="00070DCB" w:rsidRDefault="00070DCB" w:rsidP="00070DC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alibri" w:hAnsi="Calibri" w:cs="Calibri"/>
          <w:color w:val="000000"/>
          <w:sz w:val="24"/>
          <w:szCs w:val="24"/>
        </w:rPr>
      </w:pPr>
    </w:p>
    <w:p w14:paraId="6A195D52" w14:textId="77777777" w:rsidR="00070DCB" w:rsidRPr="00070DCB" w:rsidRDefault="00070DCB" w:rsidP="00070DCB">
      <w:pPr>
        <w:autoSpaceDE w:val="0"/>
        <w:autoSpaceDN w:val="0"/>
        <w:adjustRightInd w:val="0"/>
        <w:spacing w:line="240" w:lineRule="auto"/>
        <w:ind w:left="36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d. Close SAS</w:t>
      </w:r>
    </w:p>
    <w:p w14:paraId="6A1E06B3" w14:textId="77777777" w:rsidR="009F4A6A" w:rsidRDefault="009F4A6A" w:rsidP="009F4A6A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lastRenderedPageBreak/>
        <w:t>3. From the folder created in step 1, open the “32-bit install” folder or the “64-bit install” folder depending on whether you have 32-bit SAS or 64-bit SAS</w:t>
      </w:r>
    </w:p>
    <w:p w14:paraId="1CF40128" w14:textId="77777777" w:rsidR="009F4A6A" w:rsidRDefault="009F4A6A" w:rsidP="009F4A6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7B2DD2CD" wp14:editId="27FCF557">
            <wp:extent cx="5943600" cy="2597785"/>
            <wp:effectExtent l="0" t="0" r="0" b="0"/>
            <wp:docPr id="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97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color w:val="000000"/>
          <w:sz w:val="24"/>
          <w:szCs w:val="24"/>
        </w:rPr>
        <w:t xml:space="preserve"> </w:t>
      </w:r>
    </w:p>
    <w:p w14:paraId="57DD263C" w14:textId="77777777" w:rsidR="009F4A6A" w:rsidRDefault="009F4A6A" w:rsidP="009F4A6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5A10A94E" w14:textId="77777777" w:rsidR="00877AFB" w:rsidRDefault="00877AFB">
      <w:pPr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14:paraId="4C3C098D" w14:textId="77777777" w:rsidR="00877AFB" w:rsidRPr="00877AFB" w:rsidRDefault="00877AFB">
      <w:pPr>
        <w:rPr>
          <w:rFonts w:ascii="Calibri-Bold" w:hAnsi="Calibri-Bold" w:cs="Calibri-Bold"/>
          <w:bCs/>
          <w:color w:val="000000"/>
          <w:sz w:val="24"/>
          <w:szCs w:val="24"/>
        </w:rPr>
      </w:pPr>
      <w:r w:rsidRPr="00877AFB">
        <w:rPr>
          <w:rFonts w:ascii="Calibri-Bold" w:hAnsi="Calibri-Bold" w:cs="Calibri-Bold"/>
          <w:bCs/>
          <w:color w:val="000000"/>
          <w:sz w:val="24"/>
          <w:szCs w:val="24"/>
        </w:rPr>
        <w:t>Go to next page for step 4.</w:t>
      </w:r>
      <w:r w:rsidRPr="00877AFB">
        <w:rPr>
          <w:rFonts w:ascii="Calibri-Bold" w:hAnsi="Calibri-Bold" w:cs="Calibri-Bold"/>
          <w:bCs/>
          <w:color w:val="000000"/>
          <w:sz w:val="24"/>
          <w:szCs w:val="24"/>
        </w:rPr>
        <w:br w:type="page"/>
      </w:r>
    </w:p>
    <w:p w14:paraId="3647357F" w14:textId="55F80178" w:rsidR="00655955" w:rsidRDefault="009F4A6A" w:rsidP="0065595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lastRenderedPageBreak/>
        <w:t>4</w:t>
      </w:r>
      <w:r w:rsidR="00655955" w:rsidRPr="004F0168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.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Next, </w:t>
      </w:r>
      <w:r w:rsidR="00154011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look for and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o</w:t>
      </w:r>
      <w:r w:rsidR="00127FD1">
        <w:rPr>
          <w:rFonts w:ascii="Calibri-Bold" w:hAnsi="Calibri-Bold" w:cs="Calibri-Bold"/>
          <w:b/>
          <w:bCs/>
          <w:color w:val="000000"/>
          <w:sz w:val="24"/>
          <w:szCs w:val="24"/>
        </w:rPr>
        <w:t>pen the folder containing the SAS executable file</w:t>
      </w:r>
      <w:r w:rsidR="004F4F1E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(sas.exe)</w:t>
      </w:r>
    </w:p>
    <w:p w14:paraId="6B667DE1" w14:textId="77777777" w:rsidR="004F4F1E" w:rsidRPr="004F0168" w:rsidRDefault="004F4F1E" w:rsidP="0065595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14:paraId="64DC29B8" w14:textId="77777777" w:rsidR="00127FD1" w:rsidRDefault="00655955" w:rsidP="00127FD1">
      <w:pPr>
        <w:autoSpaceDE w:val="0"/>
        <w:autoSpaceDN w:val="0"/>
        <w:adjustRightInd w:val="0"/>
        <w:spacing w:line="240" w:lineRule="auto"/>
        <w:ind w:left="630" w:hanging="270"/>
        <w:rPr>
          <w:rFonts w:ascii="Calibri" w:hAnsi="Calibri" w:cs="Calibri"/>
          <w:color w:val="000000"/>
          <w:sz w:val="24"/>
          <w:szCs w:val="24"/>
        </w:rPr>
      </w:pPr>
      <w:r w:rsidRPr="004F0168">
        <w:rPr>
          <w:rFonts w:ascii="Calibri" w:hAnsi="Calibri" w:cs="Calibri"/>
          <w:color w:val="000000"/>
          <w:sz w:val="24"/>
          <w:szCs w:val="24"/>
        </w:rPr>
        <w:t xml:space="preserve">a. </w:t>
      </w:r>
      <w:r w:rsidR="004F0168" w:rsidRPr="004F0168">
        <w:rPr>
          <w:rFonts w:ascii="Calibri" w:hAnsi="Calibri" w:cs="Calibri"/>
          <w:color w:val="000000"/>
          <w:sz w:val="24"/>
          <w:szCs w:val="24"/>
        </w:rPr>
        <w:t>Right-click on</w:t>
      </w:r>
      <w:r w:rsidR="00127FD1">
        <w:rPr>
          <w:rFonts w:ascii="Calibri" w:hAnsi="Calibri" w:cs="Calibri"/>
          <w:i/>
          <w:color w:val="000000"/>
          <w:sz w:val="24"/>
          <w:szCs w:val="24"/>
        </w:rPr>
        <w:t xml:space="preserve"> </w:t>
      </w:r>
      <w:r w:rsidR="00127FD1" w:rsidRPr="00127FD1">
        <w:rPr>
          <w:rFonts w:ascii="Calibri" w:hAnsi="Calibri" w:cs="Calibri"/>
          <w:color w:val="000000"/>
          <w:sz w:val="24"/>
          <w:szCs w:val="24"/>
        </w:rPr>
        <w:t>the SAS</w:t>
      </w:r>
      <w:r w:rsidR="004F0168" w:rsidRPr="00127FD1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127FD1">
        <w:rPr>
          <w:rFonts w:ascii="Calibri" w:hAnsi="Calibri" w:cs="Calibri"/>
          <w:color w:val="000000"/>
          <w:sz w:val="24"/>
          <w:szCs w:val="24"/>
        </w:rPr>
        <w:t>9 icon on the desktop or in the Start menu</w:t>
      </w:r>
    </w:p>
    <w:p w14:paraId="6D3956DA" w14:textId="77777777" w:rsidR="00CD5E83" w:rsidRDefault="00127FD1" w:rsidP="002544C7">
      <w:pPr>
        <w:autoSpaceDE w:val="0"/>
        <w:autoSpaceDN w:val="0"/>
        <w:adjustRightInd w:val="0"/>
        <w:spacing w:line="240" w:lineRule="auto"/>
        <w:ind w:left="630" w:hanging="27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b. In the menu that opens, select “Open File Location”</w:t>
      </w:r>
      <w:r w:rsidR="00521C06">
        <w:rPr>
          <w:rFonts w:ascii="Calibri" w:hAnsi="Calibri" w:cs="Calibri"/>
          <w:color w:val="000000"/>
          <w:sz w:val="24"/>
          <w:szCs w:val="24"/>
        </w:rPr>
        <w:t xml:space="preserve">. </w:t>
      </w:r>
      <w:r w:rsidR="00B41B68" w:rsidRPr="00CD5E83">
        <w:rPr>
          <w:rFonts w:ascii="Calibri" w:hAnsi="Calibri" w:cs="Calibri"/>
          <w:color w:val="000000"/>
          <w:sz w:val="24"/>
          <w:szCs w:val="24"/>
        </w:rPr>
        <w:t>The proper folder will open</w:t>
      </w:r>
      <w:r w:rsidR="00B41B68">
        <w:rPr>
          <w:rFonts w:ascii="Calibri" w:hAnsi="Calibri" w:cs="Calibri"/>
          <w:color w:val="000000"/>
          <w:sz w:val="24"/>
          <w:szCs w:val="24"/>
        </w:rPr>
        <w:t xml:space="preserve">. </w:t>
      </w:r>
      <w:r w:rsidR="00D03780">
        <w:rPr>
          <w:rFonts w:ascii="Calibri" w:hAnsi="Calibri" w:cs="Calibri"/>
          <w:color w:val="000000"/>
          <w:sz w:val="24"/>
          <w:szCs w:val="24"/>
        </w:rPr>
        <w:br/>
      </w:r>
      <w:r w:rsidR="00154011">
        <w:rPr>
          <w:rFonts w:ascii="Calibri" w:hAnsi="Calibri" w:cs="Calibri"/>
          <w:color w:val="000000"/>
          <w:sz w:val="24"/>
          <w:szCs w:val="24"/>
        </w:rPr>
        <w:t>(</w:t>
      </w:r>
      <w:r w:rsidR="00B41B68">
        <w:rPr>
          <w:rFonts w:ascii="Calibri" w:hAnsi="Calibri" w:cs="Calibri"/>
          <w:color w:val="000000"/>
          <w:sz w:val="24"/>
          <w:szCs w:val="24"/>
        </w:rPr>
        <w:t>I</w:t>
      </w:r>
      <w:r w:rsidR="00154011">
        <w:rPr>
          <w:rFonts w:ascii="Calibri" w:hAnsi="Calibri" w:cs="Calibri"/>
          <w:color w:val="000000"/>
          <w:sz w:val="24"/>
          <w:szCs w:val="24"/>
        </w:rPr>
        <w:t xml:space="preserve">f you do not see </w:t>
      </w:r>
      <w:r w:rsidR="00F90DC4">
        <w:rPr>
          <w:rFonts w:ascii="Calibri" w:hAnsi="Calibri" w:cs="Calibri"/>
          <w:color w:val="000000"/>
          <w:sz w:val="24"/>
          <w:szCs w:val="24"/>
        </w:rPr>
        <w:t>this option</w:t>
      </w:r>
      <w:r w:rsidR="00154011">
        <w:rPr>
          <w:rFonts w:ascii="Calibri" w:hAnsi="Calibri" w:cs="Calibri"/>
          <w:color w:val="000000"/>
          <w:sz w:val="24"/>
          <w:szCs w:val="24"/>
        </w:rPr>
        <w:t xml:space="preserve">, </w:t>
      </w:r>
      <w:r w:rsidR="000E6C29">
        <w:rPr>
          <w:rFonts w:ascii="Calibri" w:hAnsi="Calibri" w:cs="Calibri"/>
          <w:color w:val="000000"/>
          <w:sz w:val="24"/>
          <w:szCs w:val="24"/>
        </w:rPr>
        <w:t xml:space="preserve">see </w:t>
      </w:r>
      <w:r w:rsidR="00B41B68">
        <w:rPr>
          <w:rFonts w:ascii="Calibri" w:hAnsi="Calibri" w:cs="Calibri"/>
          <w:color w:val="000000"/>
          <w:sz w:val="24"/>
          <w:szCs w:val="24"/>
        </w:rPr>
        <w:t xml:space="preserve">below for </w:t>
      </w:r>
      <w:r w:rsidR="002544C7" w:rsidRPr="002544C7">
        <w:rPr>
          <w:rFonts w:ascii="Calibri" w:hAnsi="Calibri" w:cs="Calibri"/>
          <w:color w:val="000000"/>
          <w:sz w:val="24"/>
          <w:szCs w:val="24"/>
          <w:u w:val="single"/>
        </w:rPr>
        <w:t>A</w:t>
      </w:r>
      <w:r w:rsidR="000E6C29" w:rsidRPr="002544C7">
        <w:rPr>
          <w:rFonts w:ascii="Calibri" w:hAnsi="Calibri" w:cs="Calibri"/>
          <w:color w:val="000000"/>
          <w:sz w:val="24"/>
          <w:szCs w:val="24"/>
          <w:u w:val="single"/>
        </w:rPr>
        <w:t xml:space="preserve">lternative </w:t>
      </w:r>
      <w:r w:rsidR="002544C7" w:rsidRPr="002544C7">
        <w:rPr>
          <w:rFonts w:ascii="Calibri" w:hAnsi="Calibri" w:cs="Calibri"/>
          <w:color w:val="000000"/>
          <w:sz w:val="24"/>
          <w:szCs w:val="24"/>
          <w:u w:val="single"/>
        </w:rPr>
        <w:t>Instructions</w:t>
      </w:r>
      <w:r w:rsidR="00B41B68">
        <w:rPr>
          <w:rFonts w:ascii="Calibri" w:hAnsi="Calibri" w:cs="Calibri"/>
          <w:color w:val="000000"/>
          <w:sz w:val="24"/>
          <w:szCs w:val="24"/>
          <w:u w:val="single"/>
        </w:rPr>
        <w:t>.</w:t>
      </w:r>
      <w:r w:rsidR="00154011">
        <w:rPr>
          <w:rFonts w:ascii="Calibri" w:hAnsi="Calibri" w:cs="Calibri"/>
          <w:color w:val="000000"/>
          <w:sz w:val="24"/>
          <w:szCs w:val="24"/>
        </w:rPr>
        <w:t xml:space="preserve">) </w:t>
      </w:r>
    </w:p>
    <w:p w14:paraId="4BC5CF52" w14:textId="77777777" w:rsidR="003F3109" w:rsidRDefault="003F3109" w:rsidP="003F3109">
      <w:pPr>
        <w:autoSpaceDE w:val="0"/>
        <w:autoSpaceDN w:val="0"/>
        <w:adjustRightInd w:val="0"/>
        <w:spacing w:after="0" w:line="240" w:lineRule="auto"/>
        <w:jc w:val="center"/>
        <w:rPr>
          <w:rStyle w:val="Strong"/>
        </w:rPr>
      </w:pPr>
      <w:proofErr w:type="gramStart"/>
      <w:r>
        <w:rPr>
          <w:rStyle w:val="Strong"/>
        </w:rPr>
        <w:t>from</w:t>
      </w:r>
      <w:proofErr w:type="gramEnd"/>
      <w:r>
        <w:rPr>
          <w:rStyle w:val="Strong"/>
        </w:rPr>
        <w:t xml:space="preserve"> desktop shortcut</w:t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  <w:t xml:space="preserve">  from Start menu              </w:t>
      </w:r>
      <w:r w:rsidRPr="003F3109">
        <w:rPr>
          <w:rStyle w:val="Strong"/>
          <w:color w:val="FFFFFF" w:themeColor="background1"/>
        </w:rPr>
        <w:t>.</w:t>
      </w:r>
      <w:r>
        <w:rPr>
          <w:rStyle w:val="Strong"/>
        </w:rPr>
        <w:t xml:space="preserve"> </w:t>
      </w:r>
    </w:p>
    <w:p w14:paraId="7EAF6CCE" w14:textId="77777777" w:rsidR="004B32EB" w:rsidRDefault="00127FD1" w:rsidP="00CD5E83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noProof/>
          <w:color w:val="000000"/>
          <w:sz w:val="24"/>
          <w:szCs w:val="24"/>
        </w:rPr>
        <w:drawing>
          <wp:inline distT="0" distB="0" distL="0" distR="0" wp14:anchorId="2E5CCF9E" wp14:editId="39959F0A">
            <wp:extent cx="5707276" cy="3067050"/>
            <wp:effectExtent l="19050" t="19050" r="27305" b="190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1189" cy="307452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2AEE09E2" w14:textId="77777777" w:rsidR="00CD5E83" w:rsidRPr="00CD5E83" w:rsidRDefault="000E6C29" w:rsidP="00973924">
      <w:pPr>
        <w:autoSpaceDE w:val="0"/>
        <w:autoSpaceDN w:val="0"/>
        <w:adjustRightInd w:val="0"/>
        <w:spacing w:line="240" w:lineRule="auto"/>
        <w:ind w:left="720"/>
        <w:rPr>
          <w:rFonts w:ascii="Calibri" w:hAnsi="Calibri" w:cs="Calibri"/>
          <w:color w:val="000000"/>
          <w:sz w:val="24"/>
          <w:szCs w:val="24"/>
        </w:rPr>
      </w:pPr>
      <w:r w:rsidRPr="002544C7">
        <w:rPr>
          <w:rStyle w:val="Strong"/>
          <w:b w:val="0"/>
          <w:sz w:val="24"/>
          <w:szCs w:val="24"/>
          <w:u w:val="single"/>
        </w:rPr>
        <w:t>Alternative</w:t>
      </w:r>
      <w:r w:rsidR="002544C7" w:rsidRPr="002544C7">
        <w:rPr>
          <w:rStyle w:val="Strong"/>
          <w:b w:val="0"/>
          <w:sz w:val="24"/>
          <w:szCs w:val="24"/>
          <w:u w:val="single"/>
        </w:rPr>
        <w:t xml:space="preserve"> Instructions</w:t>
      </w:r>
      <w:r>
        <w:rPr>
          <w:rStyle w:val="Strong"/>
          <w:b w:val="0"/>
          <w:sz w:val="24"/>
          <w:szCs w:val="24"/>
        </w:rPr>
        <w:t xml:space="preserve">: </w:t>
      </w:r>
      <w:r w:rsidR="00CD5E83" w:rsidRPr="00CD5E83">
        <w:rPr>
          <w:rStyle w:val="Strong"/>
          <w:b w:val="0"/>
          <w:sz w:val="24"/>
          <w:szCs w:val="24"/>
        </w:rPr>
        <w:t>If the menu does not include the “Open file location” option</w:t>
      </w:r>
      <w:r w:rsidR="002544C7">
        <w:rPr>
          <w:rStyle w:val="Strong"/>
          <w:b w:val="0"/>
          <w:sz w:val="24"/>
          <w:szCs w:val="24"/>
        </w:rPr>
        <w:t>:</w:t>
      </w:r>
      <w:r w:rsidR="002544C7">
        <w:rPr>
          <w:rStyle w:val="Strong"/>
          <w:b w:val="0"/>
          <w:sz w:val="24"/>
          <w:szCs w:val="24"/>
        </w:rPr>
        <w:br/>
      </w:r>
      <w:r w:rsidR="00E96EF7">
        <w:rPr>
          <w:rFonts w:ascii="Calibri" w:hAnsi="Calibri" w:cs="Calibri"/>
          <w:color w:val="000000"/>
          <w:sz w:val="24"/>
          <w:szCs w:val="24"/>
        </w:rPr>
        <w:t>b</w:t>
      </w:r>
      <w:r w:rsidR="00CD5E83" w:rsidRPr="004F0168">
        <w:rPr>
          <w:rFonts w:ascii="Calibri" w:hAnsi="Calibri" w:cs="Calibri"/>
          <w:color w:val="000000"/>
          <w:sz w:val="24"/>
          <w:szCs w:val="24"/>
        </w:rPr>
        <w:t>.</w:t>
      </w:r>
      <w:r w:rsidR="00CD5E83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154011">
        <w:rPr>
          <w:rFonts w:ascii="Calibri" w:hAnsi="Calibri" w:cs="Calibri"/>
          <w:color w:val="000000"/>
          <w:sz w:val="24"/>
          <w:szCs w:val="24"/>
        </w:rPr>
        <w:t xml:space="preserve">In the menu that opens, select </w:t>
      </w:r>
      <w:r w:rsidR="00CD5E83" w:rsidRPr="00CD5E83">
        <w:rPr>
          <w:rFonts w:ascii="Calibri" w:hAnsi="Calibri" w:cs="Calibri"/>
          <w:color w:val="000000"/>
          <w:sz w:val="24"/>
          <w:szCs w:val="24"/>
        </w:rPr>
        <w:t>"Properties." A popup screen will open.</w:t>
      </w:r>
    </w:p>
    <w:p w14:paraId="08FDDE13" w14:textId="77777777" w:rsidR="00CD5E83" w:rsidRDefault="00E96EF7" w:rsidP="00CD5E83">
      <w:pPr>
        <w:autoSpaceDE w:val="0"/>
        <w:autoSpaceDN w:val="0"/>
        <w:adjustRightInd w:val="0"/>
        <w:spacing w:line="240" w:lineRule="auto"/>
        <w:ind w:left="990" w:hanging="27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</w:t>
      </w:r>
      <w:r w:rsidR="00CD5E83">
        <w:rPr>
          <w:rFonts w:ascii="Calibri" w:hAnsi="Calibri" w:cs="Calibri"/>
          <w:color w:val="000000"/>
          <w:sz w:val="24"/>
          <w:szCs w:val="24"/>
        </w:rPr>
        <w:t xml:space="preserve">. </w:t>
      </w:r>
      <w:r w:rsidR="00CD5E83" w:rsidRPr="00CD5E83">
        <w:rPr>
          <w:rFonts w:ascii="Calibri" w:hAnsi="Calibri" w:cs="Calibri"/>
          <w:color w:val="000000"/>
          <w:sz w:val="24"/>
          <w:szCs w:val="24"/>
        </w:rPr>
        <w:t>Click the "Find Target" button. The proper folder will open.</w:t>
      </w:r>
    </w:p>
    <w:p w14:paraId="0E3D3082" w14:textId="77777777" w:rsidR="00CD5E83" w:rsidRDefault="00CD5E83" w:rsidP="00CD5E83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noProof/>
          <w:color w:val="000000"/>
          <w:sz w:val="24"/>
          <w:szCs w:val="24"/>
        </w:rPr>
        <w:drawing>
          <wp:inline distT="0" distB="0" distL="0" distR="0" wp14:anchorId="3C0316C7" wp14:editId="5D8DA975">
            <wp:extent cx="2339576" cy="3255065"/>
            <wp:effectExtent l="0" t="0" r="381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perties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9046" cy="3254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7AA824" w14:textId="77777777" w:rsidR="00E57768" w:rsidRDefault="00E57768" w:rsidP="00E577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04344FA8" w14:textId="77777777" w:rsidR="00052982" w:rsidRPr="004F0168" w:rsidRDefault="00052982" w:rsidP="00E577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689160C4" w14:textId="728ABF47" w:rsidR="004B32EB" w:rsidRDefault="00CD5E83" w:rsidP="00E5776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5</w:t>
      </w:r>
      <w:r w:rsidR="004B32EB" w:rsidRPr="00E57768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. </w:t>
      </w:r>
      <w:r w:rsidR="00070DCB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Move </w:t>
      </w:r>
      <w:r w:rsidR="00070DCB">
        <w:rPr>
          <w:rFonts w:ascii="Calibri-Bold" w:hAnsi="Calibri-Bold" w:cs="Calibri-Bold"/>
          <w:b/>
          <w:bCs/>
          <w:i/>
          <w:color w:val="000000"/>
          <w:sz w:val="24"/>
          <w:szCs w:val="24"/>
        </w:rPr>
        <w:t>libSmartACI</w:t>
      </w:r>
      <w:r w:rsidR="00070DCB" w:rsidRPr="00E57768">
        <w:rPr>
          <w:rFonts w:ascii="Calibri-Bold" w:hAnsi="Calibri-Bold" w:cs="Calibri-Bold"/>
          <w:b/>
          <w:bCs/>
          <w:i/>
          <w:color w:val="000000"/>
          <w:sz w:val="24"/>
          <w:szCs w:val="24"/>
        </w:rPr>
        <w:t>.dll</w:t>
      </w:r>
      <w:r w:rsidR="00070DCB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from the install folder</w:t>
      </w:r>
      <w:r w:rsidR="004B32EB" w:rsidRPr="00E57768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</w:t>
      </w:r>
      <w:r w:rsidR="00070DCB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opened in step </w:t>
      </w:r>
      <w:r w:rsidR="00C517E4">
        <w:rPr>
          <w:rFonts w:ascii="Calibri-Bold" w:hAnsi="Calibri-Bold" w:cs="Calibri-Bold"/>
          <w:b/>
          <w:bCs/>
          <w:color w:val="000000"/>
          <w:sz w:val="24"/>
          <w:szCs w:val="24"/>
        </w:rPr>
        <w:t>3</w:t>
      </w:r>
      <w:r w:rsidR="00070DCB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to</w:t>
      </w:r>
      <w:r w:rsidR="004B32EB" w:rsidRPr="00E57768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the folder </w:t>
      </w:r>
      <w:r w:rsidR="00070DCB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you opened in step </w:t>
      </w:r>
      <w:r w:rsidR="00C517E4">
        <w:rPr>
          <w:rFonts w:ascii="Calibri-Bold" w:hAnsi="Calibri-Bold" w:cs="Calibri-Bold"/>
          <w:b/>
          <w:bCs/>
          <w:color w:val="000000"/>
          <w:sz w:val="24"/>
          <w:szCs w:val="24"/>
        </w:rPr>
        <w:t>4</w:t>
      </w:r>
      <w:r w:rsidR="00052982">
        <w:rPr>
          <w:rFonts w:ascii="Calibri-Bold" w:hAnsi="Calibri-Bold" w:cs="Calibri-Bold"/>
          <w:b/>
          <w:bCs/>
          <w:color w:val="000000"/>
          <w:sz w:val="24"/>
          <w:szCs w:val="24"/>
        </w:rPr>
        <w:t>.</w:t>
      </w:r>
    </w:p>
    <w:p w14:paraId="65E08CE9" w14:textId="77777777" w:rsidR="00052982" w:rsidRDefault="00052982" w:rsidP="00E5776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4"/>
          <w:szCs w:val="24"/>
        </w:rPr>
      </w:pPr>
    </w:p>
    <w:p w14:paraId="4FD8F191" w14:textId="50B81B5F" w:rsidR="00052982" w:rsidRPr="00052982" w:rsidRDefault="00052982" w:rsidP="00E5776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Cs/>
          <w:color w:val="000000"/>
          <w:sz w:val="24"/>
          <w:szCs w:val="24"/>
        </w:rPr>
        <w:t>Note: Move the file directly into the same folder containing the sas.exe file. Do not create a subfolder.</w:t>
      </w:r>
    </w:p>
    <w:p w14:paraId="2C3A2A6D" w14:textId="77777777" w:rsidR="000646C1" w:rsidRDefault="00CD5E83" w:rsidP="00B922FF">
      <w:pPr>
        <w:autoSpaceDE w:val="0"/>
        <w:autoSpaceDN w:val="0"/>
        <w:adjustRightInd w:val="0"/>
        <w:spacing w:before="240"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noProof/>
          <w:color w:val="000000"/>
          <w:sz w:val="28"/>
          <w:szCs w:val="28"/>
        </w:rPr>
        <w:drawing>
          <wp:inline distT="0" distB="0" distL="0" distR="0" wp14:anchorId="1EAACD31" wp14:editId="198E828E">
            <wp:extent cx="5943600" cy="2033270"/>
            <wp:effectExtent l="0" t="0" r="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bsmartaci drag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33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7A6EAA" w14:textId="77777777" w:rsidR="00B1505E" w:rsidRDefault="00B1505E" w:rsidP="00B1505E">
      <w:pPr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14:paraId="49F44C25" w14:textId="77777777" w:rsidR="00B922FF" w:rsidRDefault="00B1505E" w:rsidP="00B1505E">
      <w:pPr>
        <w:rPr>
          <w:rFonts w:ascii="Calibri" w:hAnsi="Calibri" w:cs="Calibri"/>
          <w:b/>
          <w:color w:val="000000"/>
          <w:sz w:val="28"/>
          <w:szCs w:val="28"/>
        </w:rPr>
      </w:pPr>
      <w:r w:rsidRPr="00877AFB">
        <w:rPr>
          <w:rFonts w:ascii="Calibri-Bold" w:hAnsi="Calibri-Bold" w:cs="Calibri-Bold"/>
          <w:bCs/>
          <w:color w:val="000000"/>
          <w:sz w:val="24"/>
          <w:szCs w:val="24"/>
        </w:rPr>
        <w:t xml:space="preserve">Go to next page for step </w:t>
      </w:r>
      <w:r>
        <w:rPr>
          <w:rFonts w:ascii="Calibri-Bold" w:hAnsi="Calibri-Bold" w:cs="Calibri-Bold"/>
          <w:bCs/>
          <w:color w:val="000000"/>
          <w:sz w:val="24"/>
          <w:szCs w:val="24"/>
        </w:rPr>
        <w:t>6</w:t>
      </w:r>
      <w:r w:rsidRPr="00877AFB">
        <w:rPr>
          <w:rFonts w:ascii="Calibri-Bold" w:hAnsi="Calibri-Bold" w:cs="Calibri-Bold"/>
          <w:bCs/>
          <w:color w:val="000000"/>
          <w:sz w:val="24"/>
          <w:szCs w:val="24"/>
        </w:rPr>
        <w:t>.</w:t>
      </w:r>
      <w:r w:rsidR="00B922FF">
        <w:rPr>
          <w:rFonts w:ascii="Calibri" w:hAnsi="Calibri" w:cs="Calibri"/>
          <w:b/>
          <w:color w:val="000000"/>
          <w:sz w:val="28"/>
          <w:szCs w:val="28"/>
        </w:rPr>
        <w:br w:type="page"/>
      </w:r>
    </w:p>
    <w:p w14:paraId="3C19FFDB" w14:textId="77777777" w:rsidR="00065563" w:rsidRPr="00B922FF" w:rsidRDefault="00CD5E83" w:rsidP="00B922FF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lastRenderedPageBreak/>
        <w:t>6</w:t>
      </w:r>
      <w:r w:rsidR="00065563" w:rsidRPr="00B922FF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. </w:t>
      </w:r>
      <w:r w:rsidR="00B922FF">
        <w:rPr>
          <w:rFonts w:ascii="Calibri-Bold" w:hAnsi="Calibri-Bold" w:cs="Calibri-Bold"/>
          <w:b/>
          <w:bCs/>
          <w:color w:val="000000"/>
          <w:sz w:val="24"/>
          <w:szCs w:val="24"/>
        </w:rPr>
        <w:t>In the same</w:t>
      </w:r>
      <w:r w:rsidR="00065563" w:rsidRPr="00B922FF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folder (where you just placed </w:t>
      </w:r>
      <w:r w:rsidR="00DE2EAB">
        <w:rPr>
          <w:rFonts w:ascii="Calibri-Bold" w:hAnsi="Calibri-Bold" w:cs="Calibri-Bold"/>
          <w:b/>
          <w:bCs/>
          <w:i/>
          <w:color w:val="000000"/>
          <w:sz w:val="24"/>
          <w:szCs w:val="24"/>
        </w:rPr>
        <w:t>libSmartACI.dll</w:t>
      </w:r>
      <w:r w:rsidR="00065563" w:rsidRPr="00B922FF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), </w:t>
      </w:r>
      <w:r w:rsidR="00954B8D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go to the </w:t>
      </w:r>
      <w:r w:rsidR="00475325">
        <w:rPr>
          <w:rFonts w:ascii="Calibri-Bold" w:hAnsi="Calibri-Bold" w:cs="Calibri-Bold"/>
          <w:b/>
          <w:bCs/>
          <w:color w:val="000000"/>
          <w:sz w:val="24"/>
          <w:szCs w:val="24"/>
        </w:rPr>
        <w:t>sub-</w:t>
      </w:r>
      <w:r w:rsidR="00954B8D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directory </w:t>
      </w:r>
      <w:r w:rsidR="007D50CB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 </w:t>
      </w:r>
      <w:r w:rsidR="00B922FF">
        <w:rPr>
          <w:rFonts w:ascii="Calibri-Bold" w:hAnsi="Calibri-Bold" w:cs="Calibri-Bold"/>
          <w:b/>
          <w:bCs/>
          <w:color w:val="000000"/>
          <w:sz w:val="24"/>
          <w:szCs w:val="24"/>
        </w:rPr>
        <w:t>“</w:t>
      </w:r>
      <w:r w:rsidR="00065563" w:rsidRPr="00B922FF">
        <w:rPr>
          <w:rFonts w:ascii="Calibri-Bold" w:hAnsi="Calibri-Bold" w:cs="Calibri-Bold"/>
          <w:b/>
          <w:bCs/>
          <w:color w:val="000000"/>
          <w:sz w:val="24"/>
          <w:szCs w:val="24"/>
        </w:rPr>
        <w:t>\core</w:t>
      </w:r>
      <w:r w:rsidR="000646C1" w:rsidRPr="00B922FF">
        <w:rPr>
          <w:rFonts w:ascii="Calibri-Bold" w:hAnsi="Calibri-Bold" w:cs="Calibri-Bold"/>
          <w:b/>
          <w:bCs/>
          <w:color w:val="000000"/>
          <w:sz w:val="24"/>
          <w:szCs w:val="24"/>
        </w:rPr>
        <w:t>\</w:t>
      </w:r>
      <w:proofErr w:type="spellStart"/>
      <w:r w:rsidR="000646C1" w:rsidRPr="00B922FF">
        <w:rPr>
          <w:rFonts w:ascii="Calibri-Bold" w:hAnsi="Calibri-Bold" w:cs="Calibri-Bold"/>
          <w:b/>
          <w:bCs/>
          <w:color w:val="000000"/>
          <w:sz w:val="24"/>
          <w:szCs w:val="24"/>
        </w:rPr>
        <w:t>sasexe</w:t>
      </w:r>
      <w:proofErr w:type="spellEnd"/>
      <w:r w:rsidR="00B922FF">
        <w:rPr>
          <w:rFonts w:ascii="Calibri-Bold" w:hAnsi="Calibri-Bold" w:cs="Calibri-Bold"/>
          <w:b/>
          <w:bCs/>
          <w:color w:val="000000"/>
          <w:sz w:val="24"/>
          <w:szCs w:val="24"/>
        </w:rPr>
        <w:t>”</w:t>
      </w:r>
    </w:p>
    <w:p w14:paraId="4C795B49" w14:textId="77777777" w:rsidR="007E24AF" w:rsidRDefault="00B922FF" w:rsidP="00B922FF">
      <w:pPr>
        <w:autoSpaceDE w:val="0"/>
        <w:autoSpaceDN w:val="0"/>
        <w:adjustRightInd w:val="0"/>
        <w:spacing w:before="240" w:line="240" w:lineRule="auto"/>
        <w:ind w:left="540" w:hanging="270"/>
        <w:rPr>
          <w:rFonts w:cstheme="minorHAnsi"/>
          <w:color w:val="000000"/>
          <w:sz w:val="24"/>
          <w:szCs w:val="24"/>
        </w:rPr>
      </w:pPr>
      <w:r w:rsidRPr="00BA239A">
        <w:rPr>
          <w:rFonts w:cstheme="minorHAnsi"/>
          <w:color w:val="000000"/>
          <w:sz w:val="24"/>
          <w:szCs w:val="24"/>
        </w:rPr>
        <w:t>a</w:t>
      </w:r>
      <w:r w:rsidR="000646C1" w:rsidRPr="00BA239A">
        <w:rPr>
          <w:rFonts w:cstheme="minorHAnsi"/>
          <w:color w:val="000000"/>
          <w:sz w:val="24"/>
          <w:szCs w:val="24"/>
        </w:rPr>
        <w:t xml:space="preserve">. </w:t>
      </w:r>
      <w:r w:rsidR="00954B8D">
        <w:rPr>
          <w:rFonts w:cstheme="minorHAnsi"/>
          <w:color w:val="000000"/>
          <w:sz w:val="24"/>
          <w:szCs w:val="24"/>
        </w:rPr>
        <w:t>You can do this by</w:t>
      </w:r>
      <w:r w:rsidR="00977823">
        <w:rPr>
          <w:rFonts w:cstheme="minorHAnsi"/>
          <w:color w:val="000000"/>
          <w:sz w:val="24"/>
          <w:szCs w:val="24"/>
        </w:rPr>
        <w:t xml:space="preserve"> following one of these two steps</w:t>
      </w:r>
      <w:r w:rsidR="00954B8D">
        <w:rPr>
          <w:rFonts w:cstheme="minorHAnsi"/>
          <w:color w:val="000000"/>
          <w:sz w:val="24"/>
          <w:szCs w:val="24"/>
        </w:rPr>
        <w:t xml:space="preserve">: </w:t>
      </w:r>
    </w:p>
    <w:p w14:paraId="66AFDA7B" w14:textId="77777777" w:rsidR="007E24AF" w:rsidRDefault="00824399" w:rsidP="007E24AF">
      <w:pPr>
        <w:autoSpaceDE w:val="0"/>
        <w:autoSpaceDN w:val="0"/>
        <w:adjustRightInd w:val="0"/>
        <w:spacing w:before="240" w:line="240" w:lineRule="auto"/>
        <w:ind w:left="540"/>
        <w:rPr>
          <w:rFonts w:cstheme="minorHAnsi"/>
          <w:color w:val="000000"/>
          <w:sz w:val="24"/>
          <w:szCs w:val="24"/>
        </w:rPr>
      </w:pPr>
      <w:proofErr w:type="spellStart"/>
      <w:r>
        <w:rPr>
          <w:rFonts w:cstheme="minorHAnsi"/>
          <w:color w:val="000000"/>
          <w:sz w:val="24"/>
          <w:szCs w:val="24"/>
        </w:rPr>
        <w:t>i</w:t>
      </w:r>
      <w:proofErr w:type="spellEnd"/>
      <w:r>
        <w:rPr>
          <w:rFonts w:cstheme="minorHAnsi"/>
          <w:color w:val="000000"/>
          <w:sz w:val="24"/>
          <w:szCs w:val="24"/>
        </w:rPr>
        <w:t>.</w:t>
      </w:r>
      <w:r w:rsidR="00954B8D">
        <w:rPr>
          <w:rFonts w:cstheme="minorHAnsi"/>
          <w:color w:val="000000"/>
          <w:sz w:val="24"/>
          <w:szCs w:val="24"/>
        </w:rPr>
        <w:t xml:space="preserve"> </w:t>
      </w:r>
      <w:r w:rsidR="00475325">
        <w:rPr>
          <w:rFonts w:cstheme="minorHAnsi"/>
          <w:color w:val="000000"/>
          <w:sz w:val="24"/>
          <w:szCs w:val="24"/>
        </w:rPr>
        <w:t>T</w:t>
      </w:r>
      <w:r w:rsidR="00977823">
        <w:rPr>
          <w:rFonts w:cstheme="minorHAnsi"/>
          <w:color w:val="000000"/>
          <w:sz w:val="24"/>
          <w:szCs w:val="24"/>
        </w:rPr>
        <w:t>ype</w:t>
      </w:r>
      <w:r w:rsidR="00954B8D">
        <w:rPr>
          <w:rFonts w:cstheme="minorHAnsi"/>
          <w:color w:val="000000"/>
          <w:sz w:val="24"/>
          <w:szCs w:val="24"/>
        </w:rPr>
        <w:t xml:space="preserve"> “\core\</w:t>
      </w:r>
      <w:proofErr w:type="spellStart"/>
      <w:r w:rsidR="00954B8D">
        <w:rPr>
          <w:rFonts w:cstheme="minorHAnsi"/>
          <w:color w:val="000000"/>
          <w:sz w:val="24"/>
          <w:szCs w:val="24"/>
        </w:rPr>
        <w:t>sasexe</w:t>
      </w:r>
      <w:proofErr w:type="spellEnd"/>
      <w:r w:rsidR="00954B8D">
        <w:rPr>
          <w:rFonts w:cstheme="minorHAnsi"/>
          <w:color w:val="000000"/>
          <w:sz w:val="24"/>
          <w:szCs w:val="24"/>
        </w:rPr>
        <w:t xml:space="preserve">” at the end of the directory path, </w:t>
      </w:r>
      <w:r w:rsidR="009072CC">
        <w:rPr>
          <w:rFonts w:cstheme="minorHAnsi"/>
          <w:color w:val="000000"/>
          <w:sz w:val="24"/>
          <w:szCs w:val="24"/>
        </w:rPr>
        <w:t xml:space="preserve">   </w:t>
      </w:r>
      <w:r w:rsidR="00954B8D">
        <w:rPr>
          <w:rFonts w:cstheme="minorHAnsi"/>
          <w:color w:val="000000"/>
          <w:sz w:val="24"/>
          <w:szCs w:val="24"/>
        </w:rPr>
        <w:t xml:space="preserve">or </w:t>
      </w:r>
    </w:p>
    <w:p w14:paraId="035D8E28" w14:textId="77777777" w:rsidR="000646C1" w:rsidRPr="00BA239A" w:rsidRDefault="00954B8D" w:rsidP="007E24AF">
      <w:pPr>
        <w:autoSpaceDE w:val="0"/>
        <w:autoSpaceDN w:val="0"/>
        <w:adjustRightInd w:val="0"/>
        <w:spacing w:before="240" w:line="240" w:lineRule="auto"/>
        <w:ind w:left="54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ii</w:t>
      </w:r>
      <w:r w:rsidR="00824399">
        <w:rPr>
          <w:rFonts w:cstheme="minorHAnsi"/>
          <w:color w:val="000000"/>
          <w:sz w:val="24"/>
          <w:szCs w:val="24"/>
        </w:rPr>
        <w:t>.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977823">
        <w:rPr>
          <w:rFonts w:cstheme="minorHAnsi"/>
          <w:color w:val="000000"/>
          <w:sz w:val="24"/>
          <w:szCs w:val="24"/>
        </w:rPr>
        <w:t>D</w:t>
      </w:r>
      <w:r w:rsidR="00B922FF" w:rsidRPr="00BA239A">
        <w:rPr>
          <w:rFonts w:cstheme="minorHAnsi"/>
          <w:color w:val="000000"/>
          <w:sz w:val="24"/>
          <w:szCs w:val="24"/>
        </w:rPr>
        <w:t>ouble-click on the “core” folder in the open window. Then, double click on the “</w:t>
      </w:r>
      <w:proofErr w:type="spellStart"/>
      <w:r w:rsidR="00B922FF" w:rsidRPr="00BA239A">
        <w:rPr>
          <w:rFonts w:cstheme="minorHAnsi"/>
          <w:color w:val="000000"/>
          <w:sz w:val="24"/>
          <w:szCs w:val="24"/>
        </w:rPr>
        <w:t>sasexe</w:t>
      </w:r>
      <w:proofErr w:type="spellEnd"/>
      <w:r w:rsidR="00B922FF" w:rsidRPr="00BA239A">
        <w:rPr>
          <w:rFonts w:cstheme="minorHAnsi"/>
          <w:color w:val="000000"/>
          <w:sz w:val="24"/>
          <w:szCs w:val="24"/>
        </w:rPr>
        <w:t xml:space="preserve">” folder </w:t>
      </w:r>
      <w:r w:rsidR="00977823">
        <w:rPr>
          <w:rFonts w:cstheme="minorHAnsi"/>
          <w:color w:val="000000"/>
          <w:sz w:val="24"/>
          <w:szCs w:val="24"/>
        </w:rPr>
        <w:t>with</w:t>
      </w:r>
      <w:r w:rsidR="00B922FF" w:rsidRPr="00BA239A">
        <w:rPr>
          <w:rFonts w:cstheme="minorHAnsi"/>
          <w:color w:val="000000"/>
          <w:sz w:val="24"/>
          <w:szCs w:val="24"/>
        </w:rPr>
        <w:t xml:space="preserve">in the “core” folder. </w:t>
      </w:r>
    </w:p>
    <w:p w14:paraId="37235678" w14:textId="77777777" w:rsidR="005407AE" w:rsidRDefault="00DE2EAB" w:rsidP="005407AE">
      <w:pPr>
        <w:autoSpaceDE w:val="0"/>
        <w:autoSpaceDN w:val="0"/>
        <w:adjustRightInd w:val="0"/>
        <w:spacing w:before="24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noProof/>
          <w:color w:val="000000"/>
          <w:sz w:val="24"/>
          <w:szCs w:val="24"/>
        </w:rPr>
        <w:drawing>
          <wp:inline distT="0" distB="0" distL="0" distR="0" wp14:anchorId="0B334C71" wp14:editId="4A085022">
            <wp:extent cx="5316279" cy="2985863"/>
            <wp:effectExtent l="0" t="0" r="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path 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6279" cy="2985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B90D70" w14:textId="77777777" w:rsidR="00B922FF" w:rsidRPr="005407AE" w:rsidRDefault="00B922FF" w:rsidP="005407AE">
      <w:pPr>
        <w:autoSpaceDE w:val="0"/>
        <w:autoSpaceDN w:val="0"/>
        <w:adjustRightInd w:val="0"/>
        <w:spacing w:before="240" w:line="240" w:lineRule="auto"/>
        <w:jc w:val="center"/>
        <w:rPr>
          <w:rFonts w:ascii="Calibri" w:hAnsi="Calibri" w:cs="Calibri"/>
          <w:b/>
          <w:color w:val="000000"/>
        </w:rPr>
      </w:pPr>
    </w:p>
    <w:p w14:paraId="13456558" w14:textId="77777777" w:rsidR="003C61FE" w:rsidRDefault="00DE2EAB" w:rsidP="003C61FE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7</w:t>
      </w:r>
      <w:r w:rsidR="00D5678F" w:rsidRPr="00B922FF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. </w:t>
      </w:r>
      <w:r w:rsidR="00070DCB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Move </w:t>
      </w:r>
      <w:r w:rsidR="00D5678F" w:rsidRPr="00B922FF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the file </w:t>
      </w:r>
      <w:r>
        <w:rPr>
          <w:rFonts w:ascii="Calibri-Bold" w:hAnsi="Calibri-Bold" w:cs="Calibri-Bold"/>
          <w:b/>
          <w:bCs/>
          <w:i/>
          <w:color w:val="000000"/>
          <w:sz w:val="24"/>
          <w:szCs w:val="24"/>
        </w:rPr>
        <w:t>qlearn</w:t>
      </w:r>
      <w:r w:rsidR="00D5678F" w:rsidRPr="00B922FF">
        <w:rPr>
          <w:rFonts w:ascii="Calibri-Bold" w:hAnsi="Calibri-Bold" w:cs="Calibri-Bold"/>
          <w:b/>
          <w:bCs/>
          <w:i/>
          <w:color w:val="000000"/>
          <w:sz w:val="24"/>
          <w:szCs w:val="24"/>
        </w:rPr>
        <w:t xml:space="preserve">.dll </w:t>
      </w:r>
      <w:r w:rsidR="00070DCB">
        <w:rPr>
          <w:rFonts w:ascii="Calibri-Bold" w:hAnsi="Calibri-Bold" w:cs="Calibri-Bold"/>
          <w:b/>
          <w:bCs/>
          <w:color w:val="000000"/>
          <w:sz w:val="24"/>
          <w:szCs w:val="24"/>
        </w:rPr>
        <w:t>to</w:t>
      </w:r>
      <w:r w:rsidR="00D5678F" w:rsidRPr="00B922FF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the </w:t>
      </w:r>
      <w:r w:rsidR="00070DCB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newly </w:t>
      </w:r>
      <w:r w:rsidR="004F0168" w:rsidRPr="00B922FF">
        <w:rPr>
          <w:rFonts w:ascii="Calibri-Bold" w:hAnsi="Calibri-Bold" w:cs="Calibri-Bold"/>
          <w:b/>
          <w:bCs/>
          <w:color w:val="000000"/>
          <w:sz w:val="24"/>
          <w:szCs w:val="24"/>
        </w:rPr>
        <w:t>open</w:t>
      </w:r>
      <w:r w:rsidR="00070DCB">
        <w:rPr>
          <w:rFonts w:ascii="Calibri-Bold" w:hAnsi="Calibri-Bold" w:cs="Calibri-Bold"/>
          <w:b/>
          <w:bCs/>
          <w:color w:val="000000"/>
          <w:sz w:val="24"/>
          <w:szCs w:val="24"/>
        </w:rPr>
        <w:t>ed</w:t>
      </w:r>
      <w:r w:rsidR="004F0168" w:rsidRPr="00B922FF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</w:t>
      </w:r>
      <w:r w:rsidR="00D5678F" w:rsidRPr="00B922FF">
        <w:rPr>
          <w:rFonts w:ascii="Calibri-Bold" w:hAnsi="Calibri-Bold" w:cs="Calibri-Bold"/>
          <w:b/>
          <w:bCs/>
          <w:color w:val="000000"/>
          <w:sz w:val="24"/>
          <w:szCs w:val="24"/>
        </w:rPr>
        <w:t>folder</w:t>
      </w:r>
    </w:p>
    <w:p w14:paraId="684DAAC5" w14:textId="77777777" w:rsidR="00070DCB" w:rsidRDefault="00DE2EAB" w:rsidP="00070DCB">
      <w:pPr>
        <w:autoSpaceDE w:val="0"/>
        <w:autoSpaceDN w:val="0"/>
        <w:adjustRightInd w:val="0"/>
        <w:spacing w:before="240" w:line="240" w:lineRule="auto"/>
        <w:ind w:left="540" w:hanging="270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noProof/>
          <w:color w:val="000000"/>
          <w:sz w:val="24"/>
          <w:szCs w:val="24"/>
        </w:rPr>
        <w:drawing>
          <wp:inline distT="0" distB="0" distL="0" distR="0" wp14:anchorId="3BF71453" wp14:editId="10D3842E">
            <wp:extent cx="4949995" cy="2798652"/>
            <wp:effectExtent l="0" t="0" r="3175" b="190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learn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0781" cy="2799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9D448D" w14:textId="77777777" w:rsidR="00070DCB" w:rsidRPr="00070DCB" w:rsidRDefault="00070DCB" w:rsidP="00070DCB">
      <w:pPr>
        <w:autoSpaceDE w:val="0"/>
        <w:autoSpaceDN w:val="0"/>
        <w:adjustRightInd w:val="0"/>
        <w:spacing w:before="240" w:line="240" w:lineRule="auto"/>
        <w:ind w:left="540" w:hanging="270"/>
        <w:rPr>
          <w:rFonts w:ascii="Calibri" w:hAnsi="Calibri" w:cs="Calibri"/>
          <w:color w:val="000000"/>
          <w:sz w:val="24"/>
          <w:szCs w:val="24"/>
        </w:rPr>
      </w:pPr>
      <w:r w:rsidRPr="00070DCB">
        <w:rPr>
          <w:rFonts w:ascii="Calibri" w:hAnsi="Calibri" w:cs="Calibri"/>
          <w:color w:val="000000"/>
          <w:sz w:val="24"/>
          <w:szCs w:val="24"/>
        </w:rPr>
        <w:t>a.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070DCB">
        <w:rPr>
          <w:rFonts w:ascii="Calibri" w:hAnsi="Calibri" w:cs="Calibri"/>
          <w:color w:val="000000"/>
          <w:sz w:val="24"/>
          <w:szCs w:val="24"/>
        </w:rPr>
        <w:t xml:space="preserve">Close the </w:t>
      </w:r>
      <w:r w:rsidR="004E03EA">
        <w:rPr>
          <w:rFonts w:ascii="Calibri" w:hAnsi="Calibri" w:cs="Calibri"/>
          <w:color w:val="000000"/>
          <w:sz w:val="24"/>
          <w:szCs w:val="24"/>
        </w:rPr>
        <w:t>\core\</w:t>
      </w:r>
      <w:proofErr w:type="spellStart"/>
      <w:r w:rsidR="004E03EA">
        <w:rPr>
          <w:rFonts w:ascii="Calibri" w:hAnsi="Calibri" w:cs="Calibri"/>
          <w:color w:val="000000"/>
          <w:sz w:val="24"/>
          <w:szCs w:val="24"/>
        </w:rPr>
        <w:t>sasexe</w:t>
      </w:r>
      <w:proofErr w:type="spellEnd"/>
      <w:r w:rsidR="004E03EA">
        <w:rPr>
          <w:rFonts w:ascii="Calibri" w:hAnsi="Calibri" w:cs="Calibri"/>
          <w:color w:val="000000"/>
          <w:sz w:val="24"/>
          <w:szCs w:val="24"/>
        </w:rPr>
        <w:t xml:space="preserve"> window</w:t>
      </w:r>
      <w:r w:rsidR="00F82D6B">
        <w:rPr>
          <w:rFonts w:ascii="Calibri" w:hAnsi="Calibri" w:cs="Calibri"/>
          <w:color w:val="000000"/>
          <w:sz w:val="24"/>
          <w:szCs w:val="24"/>
        </w:rPr>
        <w:t>.</w:t>
      </w:r>
    </w:p>
    <w:p w14:paraId="5A5B87CC" w14:textId="77777777" w:rsidR="00070DCB" w:rsidRDefault="00070DCB" w:rsidP="00070DCB">
      <w:pPr>
        <w:autoSpaceDE w:val="0"/>
        <w:autoSpaceDN w:val="0"/>
        <w:adjustRightInd w:val="0"/>
        <w:spacing w:before="240" w:line="240" w:lineRule="auto"/>
        <w:ind w:left="540" w:hanging="270"/>
        <w:jc w:val="center"/>
        <w:rPr>
          <w:rFonts w:ascii="Calibri" w:hAnsi="Calibri" w:cs="Calibri"/>
          <w:color w:val="000000"/>
          <w:sz w:val="24"/>
          <w:szCs w:val="24"/>
        </w:rPr>
      </w:pPr>
    </w:p>
    <w:p w14:paraId="7FEC82C7" w14:textId="77777777" w:rsidR="00777732" w:rsidRDefault="00777732" w:rsidP="00070DCB">
      <w:pPr>
        <w:autoSpaceDE w:val="0"/>
        <w:autoSpaceDN w:val="0"/>
        <w:adjustRightInd w:val="0"/>
        <w:spacing w:before="240" w:line="240" w:lineRule="auto"/>
        <w:ind w:left="540" w:hanging="270"/>
        <w:jc w:val="center"/>
        <w:rPr>
          <w:rFonts w:ascii="Calibri" w:hAnsi="Calibri" w:cs="Calibri"/>
          <w:color w:val="000000"/>
          <w:sz w:val="24"/>
          <w:szCs w:val="24"/>
        </w:rPr>
      </w:pPr>
    </w:p>
    <w:p w14:paraId="04758E41" w14:textId="77777777" w:rsidR="00D67253" w:rsidRDefault="00D67253" w:rsidP="00B34101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lastRenderedPageBreak/>
        <w:t>8. Open the file “</w:t>
      </w:r>
      <w:r w:rsidR="007D645F">
        <w:rPr>
          <w:rFonts w:ascii="Arial" w:hAnsi="Arial" w:cs="Arial"/>
          <w:b/>
          <w:bCs/>
          <w:sz w:val="24"/>
          <w:szCs w:val="24"/>
        </w:rPr>
        <w:t>PROC QLEARN test</w:t>
      </w:r>
      <w:r w:rsidR="004E03EA">
        <w:rPr>
          <w:rFonts w:ascii="Arial" w:hAnsi="Arial" w:cs="Arial"/>
          <w:b/>
          <w:bCs/>
          <w:sz w:val="24"/>
          <w:szCs w:val="24"/>
        </w:rPr>
        <w:t>.sas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”</w:t>
      </w:r>
      <w:r w:rsidR="009B1846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in SAS</w:t>
      </w:r>
    </w:p>
    <w:p w14:paraId="2CDF11BB" w14:textId="77777777" w:rsidR="007726BB" w:rsidRDefault="007726BB" w:rsidP="00D67253">
      <w:pPr>
        <w:autoSpaceDE w:val="0"/>
        <w:autoSpaceDN w:val="0"/>
        <w:adjustRightInd w:val="0"/>
        <w:spacing w:line="240" w:lineRule="auto"/>
        <w:ind w:left="36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Note: this file is located in the folder you created in step 1, above.</w:t>
      </w:r>
    </w:p>
    <w:p w14:paraId="4987DCDB" w14:textId="77777777" w:rsidR="00143651" w:rsidRDefault="00D67253" w:rsidP="0014365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4"/>
          <w:szCs w:val="24"/>
        </w:rPr>
      </w:pPr>
      <w:r w:rsidRPr="009F163A">
        <w:rPr>
          <w:rFonts w:ascii="Calibri" w:hAnsi="Calibri" w:cs="Calibri"/>
          <w:color w:val="000000"/>
          <w:sz w:val="24"/>
          <w:szCs w:val="24"/>
        </w:rPr>
        <w:t>Right-click on the file and select “Open with SAS 9.xx”</w:t>
      </w:r>
      <w:r w:rsidR="009F163A" w:rsidRPr="009F163A">
        <w:rPr>
          <w:rFonts w:ascii="Calibri" w:hAnsi="Calibri" w:cs="Calibri"/>
          <w:color w:val="000000"/>
          <w:sz w:val="24"/>
          <w:szCs w:val="24"/>
        </w:rPr>
        <w:t xml:space="preserve">. </w:t>
      </w:r>
    </w:p>
    <w:p w14:paraId="622D9AA3" w14:textId="77777777" w:rsidR="00143651" w:rsidRDefault="00143651" w:rsidP="00143651">
      <w:pPr>
        <w:pStyle w:val="ListParagraph"/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7A704495" w14:textId="51E5A176" w:rsidR="00143651" w:rsidRPr="00143651" w:rsidRDefault="00143651" w:rsidP="0014365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Note: </w:t>
      </w:r>
      <w:r w:rsidR="009F163A" w:rsidRPr="00143651">
        <w:rPr>
          <w:rFonts w:ascii="Calibri" w:hAnsi="Calibri" w:cs="Calibri"/>
          <w:color w:val="000000"/>
          <w:sz w:val="24"/>
          <w:szCs w:val="24"/>
        </w:rPr>
        <w:t>If “Open with SAS 9.xx” is not an option when you right-click, then launch SAS and</w:t>
      </w:r>
      <w:r>
        <w:rPr>
          <w:rFonts w:ascii="Calibri" w:hAnsi="Calibri" w:cs="Calibri"/>
          <w:color w:val="000000"/>
          <w:sz w:val="24"/>
          <w:szCs w:val="24"/>
        </w:rPr>
        <w:t xml:space="preserve"> open the file from within SAS.</w:t>
      </w:r>
    </w:p>
    <w:p w14:paraId="345BD3D8" w14:textId="79778997" w:rsidR="00D67253" w:rsidRPr="00143651" w:rsidRDefault="00D67253" w:rsidP="0014365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4"/>
          <w:szCs w:val="24"/>
        </w:rPr>
      </w:pPr>
      <w:r w:rsidRPr="00143651">
        <w:rPr>
          <w:rFonts w:ascii="Calibri" w:hAnsi="Calibri" w:cs="Calibri"/>
          <w:color w:val="000000"/>
          <w:sz w:val="24"/>
          <w:szCs w:val="24"/>
        </w:rPr>
        <w:t>Note: Do not open in SAS Enterprise Guide</w:t>
      </w:r>
    </w:p>
    <w:p w14:paraId="41DACFDF" w14:textId="77777777" w:rsidR="00D67253" w:rsidRDefault="00D67253" w:rsidP="00D67253">
      <w:pPr>
        <w:autoSpaceDE w:val="0"/>
        <w:autoSpaceDN w:val="0"/>
        <w:adjustRightInd w:val="0"/>
        <w:spacing w:line="240" w:lineRule="auto"/>
        <w:ind w:left="360"/>
        <w:rPr>
          <w:rFonts w:ascii="Calibri" w:hAnsi="Calibri" w:cs="Calibri"/>
          <w:color w:val="000000"/>
          <w:sz w:val="24"/>
          <w:szCs w:val="24"/>
        </w:rPr>
      </w:pPr>
    </w:p>
    <w:p w14:paraId="02658604" w14:textId="77777777" w:rsidR="00D67253" w:rsidRPr="00D67253" w:rsidRDefault="00D67253" w:rsidP="00D67253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9. </w:t>
      </w:r>
      <w:r w:rsidR="00CF1C71">
        <w:rPr>
          <w:rFonts w:ascii="Calibri-Bold" w:hAnsi="Calibri-Bold" w:cs="Calibri-Bold"/>
          <w:b/>
          <w:bCs/>
          <w:color w:val="000000"/>
          <w:sz w:val="24"/>
          <w:szCs w:val="24"/>
        </w:rPr>
        <w:t>R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un </w:t>
      </w:r>
      <w:r w:rsidR="0091279D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the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t</w:t>
      </w:r>
      <w:r w:rsidRPr="00D67253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est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f</w:t>
      </w:r>
      <w:r w:rsidRPr="00D67253">
        <w:rPr>
          <w:rFonts w:ascii="Calibri-Bold" w:hAnsi="Calibri-Bold" w:cs="Calibri-Bold"/>
          <w:b/>
          <w:bCs/>
          <w:color w:val="000000"/>
          <w:sz w:val="24"/>
          <w:szCs w:val="24"/>
        </w:rPr>
        <w:t>ile</w:t>
      </w:r>
    </w:p>
    <w:p w14:paraId="0BD2FF6E" w14:textId="77777777" w:rsidR="00D67253" w:rsidRDefault="009F46C6" w:rsidP="004E03EA">
      <w:pPr>
        <w:autoSpaceDE w:val="0"/>
        <w:autoSpaceDN w:val="0"/>
        <w:adjustRightInd w:val="0"/>
        <w:spacing w:line="240" w:lineRule="auto"/>
        <w:ind w:left="36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</w:t>
      </w:r>
      <w:r w:rsidR="00D67253">
        <w:rPr>
          <w:rFonts w:ascii="Calibri" w:hAnsi="Calibri" w:cs="Calibri"/>
          <w:color w:val="000000"/>
          <w:sz w:val="24"/>
          <w:szCs w:val="24"/>
        </w:rPr>
        <w:t>.</w:t>
      </w:r>
      <w:r w:rsidR="007726BB">
        <w:rPr>
          <w:rFonts w:ascii="Calibri" w:hAnsi="Calibri" w:cs="Calibri"/>
          <w:color w:val="000000"/>
          <w:sz w:val="24"/>
          <w:szCs w:val="24"/>
        </w:rPr>
        <w:t xml:space="preserve"> Run the code by </w:t>
      </w:r>
      <w:r w:rsidR="00D67253">
        <w:rPr>
          <w:rFonts w:ascii="Calibri" w:hAnsi="Calibri" w:cs="Calibri"/>
          <w:color w:val="000000"/>
          <w:sz w:val="24"/>
          <w:szCs w:val="24"/>
        </w:rPr>
        <w:t>do</w:t>
      </w:r>
      <w:r w:rsidR="007726BB">
        <w:rPr>
          <w:rFonts w:ascii="Calibri" w:hAnsi="Calibri" w:cs="Calibri"/>
          <w:color w:val="000000"/>
          <w:sz w:val="24"/>
          <w:szCs w:val="24"/>
        </w:rPr>
        <w:t>ing</w:t>
      </w:r>
      <w:r w:rsidR="00D67253">
        <w:rPr>
          <w:rFonts w:ascii="Calibri" w:hAnsi="Calibri" w:cs="Calibri"/>
          <w:color w:val="000000"/>
          <w:sz w:val="24"/>
          <w:szCs w:val="24"/>
        </w:rPr>
        <w:t xml:space="preserve"> one of the following:</w:t>
      </w:r>
    </w:p>
    <w:p w14:paraId="389DC660" w14:textId="77777777" w:rsidR="00D67253" w:rsidRDefault="00D67253" w:rsidP="00D67253">
      <w:pPr>
        <w:autoSpaceDE w:val="0"/>
        <w:autoSpaceDN w:val="0"/>
        <w:adjustRightInd w:val="0"/>
        <w:spacing w:line="240" w:lineRule="auto"/>
        <w:ind w:left="36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ab/>
      </w:r>
      <w:proofErr w:type="spellStart"/>
      <w:proofErr w:type="gramStart"/>
      <w:r>
        <w:rPr>
          <w:rFonts w:ascii="Calibri" w:hAnsi="Calibri" w:cs="Calibri"/>
          <w:color w:val="000000"/>
          <w:sz w:val="24"/>
          <w:szCs w:val="24"/>
        </w:rPr>
        <w:t>i</w:t>
      </w:r>
      <w:proofErr w:type="spellEnd"/>
      <w:proofErr w:type="gramEnd"/>
      <w:r>
        <w:rPr>
          <w:rFonts w:ascii="Calibri" w:hAnsi="Calibri" w:cs="Calibri"/>
          <w:color w:val="000000"/>
          <w:sz w:val="24"/>
          <w:szCs w:val="24"/>
        </w:rPr>
        <w:t>. press F8</w:t>
      </w:r>
    </w:p>
    <w:p w14:paraId="17D0302D" w14:textId="77777777" w:rsidR="00D67253" w:rsidRDefault="00D67253" w:rsidP="00D67253">
      <w:pPr>
        <w:autoSpaceDE w:val="0"/>
        <w:autoSpaceDN w:val="0"/>
        <w:adjustRightInd w:val="0"/>
        <w:spacing w:line="240" w:lineRule="auto"/>
        <w:ind w:left="36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ab/>
        <w:t xml:space="preserve">ii. Click on the </w:t>
      </w:r>
      <w:r w:rsidRPr="00D67253">
        <w:rPr>
          <w:rFonts w:ascii="Calibri" w:hAnsi="Calibri" w:cs="Calibri"/>
          <w:b/>
          <w:color w:val="000000"/>
          <w:sz w:val="24"/>
          <w:szCs w:val="24"/>
        </w:rPr>
        <w:t>RUN -&gt; S</w:t>
      </w:r>
      <w:r w:rsidR="004E03EA">
        <w:rPr>
          <w:rFonts w:ascii="Calibri" w:hAnsi="Calibri" w:cs="Calibri"/>
          <w:b/>
          <w:color w:val="000000"/>
          <w:sz w:val="24"/>
          <w:szCs w:val="24"/>
        </w:rPr>
        <w:t>UBMIT</w:t>
      </w:r>
      <w:r>
        <w:rPr>
          <w:rFonts w:ascii="Calibri" w:hAnsi="Calibri" w:cs="Calibri"/>
          <w:color w:val="000000"/>
          <w:sz w:val="24"/>
          <w:szCs w:val="24"/>
        </w:rPr>
        <w:t xml:space="preserve"> menu option</w:t>
      </w:r>
    </w:p>
    <w:p w14:paraId="28D4FAB4" w14:textId="77777777" w:rsidR="00D67253" w:rsidRDefault="00D67253" w:rsidP="00D67253">
      <w:pPr>
        <w:autoSpaceDE w:val="0"/>
        <w:autoSpaceDN w:val="0"/>
        <w:adjustRightInd w:val="0"/>
        <w:spacing w:line="240" w:lineRule="auto"/>
        <w:ind w:left="36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ab/>
        <w:t>iii. Click the icon of the running man</w:t>
      </w:r>
    </w:p>
    <w:p w14:paraId="0DA28264" w14:textId="77777777" w:rsidR="00D67253" w:rsidRDefault="00D67253" w:rsidP="00D67253">
      <w:pPr>
        <w:autoSpaceDE w:val="0"/>
        <w:autoSpaceDN w:val="0"/>
        <w:adjustRightInd w:val="0"/>
        <w:spacing w:line="240" w:lineRule="auto"/>
        <w:ind w:left="360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noProof/>
          <w:color w:val="000000"/>
          <w:sz w:val="24"/>
          <w:szCs w:val="24"/>
        </w:rPr>
        <w:drawing>
          <wp:inline distT="0" distB="0" distL="0" distR="0" wp14:anchorId="1D828BE4" wp14:editId="343D5FA1">
            <wp:extent cx="4657725" cy="733425"/>
            <wp:effectExtent l="19050" t="19050" r="28575" b="285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691"/>
                    <a:stretch/>
                  </pic:blipFill>
                  <pic:spPr bwMode="auto">
                    <a:xfrm>
                      <a:off x="0" y="0"/>
                      <a:ext cx="4657725" cy="73342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4F81BD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70F63E" w14:textId="77777777" w:rsidR="009B1846" w:rsidRDefault="009B1846" w:rsidP="00D67253">
      <w:pPr>
        <w:autoSpaceDE w:val="0"/>
        <w:autoSpaceDN w:val="0"/>
        <w:adjustRightInd w:val="0"/>
        <w:spacing w:line="240" w:lineRule="auto"/>
        <w:ind w:left="360"/>
        <w:jc w:val="center"/>
        <w:rPr>
          <w:rFonts w:ascii="Calibri" w:hAnsi="Calibri" w:cs="Calibri"/>
          <w:color w:val="000000"/>
          <w:sz w:val="24"/>
          <w:szCs w:val="24"/>
        </w:rPr>
      </w:pPr>
    </w:p>
    <w:p w14:paraId="3EA3800A" w14:textId="77777777" w:rsidR="009B1846" w:rsidRDefault="009B1846" w:rsidP="009B1846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 w:rsidRPr="009B1846">
        <w:rPr>
          <w:rFonts w:ascii="Calibri-Bold" w:hAnsi="Calibri-Bold" w:cs="Calibri-Bold"/>
          <w:b/>
          <w:bCs/>
          <w:color w:val="000000"/>
          <w:sz w:val="24"/>
          <w:szCs w:val="24"/>
        </w:rPr>
        <w:t>10. Compare the results in the SAS Output window to “</w:t>
      </w:r>
      <w:r w:rsidR="00C32354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PROC QLEARN </w:t>
      </w:r>
      <w:r w:rsidRPr="009B1846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test </w:t>
      </w:r>
      <w:r w:rsidR="00C32354">
        <w:rPr>
          <w:rFonts w:ascii="Calibri-Bold" w:hAnsi="Calibri-Bold" w:cs="Calibri-Bold"/>
          <w:b/>
          <w:bCs/>
          <w:color w:val="000000"/>
          <w:sz w:val="24"/>
          <w:szCs w:val="24"/>
        </w:rPr>
        <w:t>output</w:t>
      </w:r>
      <w:r w:rsidRPr="009B1846">
        <w:rPr>
          <w:rFonts w:ascii="Calibri-Bold" w:hAnsi="Calibri-Bold" w:cs="Calibri-Bold"/>
          <w:b/>
          <w:bCs/>
          <w:color w:val="000000"/>
          <w:sz w:val="24"/>
          <w:szCs w:val="24"/>
        </w:rPr>
        <w:t>.pdf”</w:t>
      </w:r>
    </w:p>
    <w:p w14:paraId="2173DF78" w14:textId="77777777" w:rsidR="00B85917" w:rsidRDefault="00B85917" w:rsidP="00B85917">
      <w:pPr>
        <w:autoSpaceDE w:val="0"/>
        <w:autoSpaceDN w:val="0"/>
        <w:adjustRightInd w:val="0"/>
        <w:spacing w:line="240" w:lineRule="auto"/>
        <w:ind w:left="360"/>
        <w:rPr>
          <w:rFonts w:ascii="Calibri" w:hAnsi="Calibri" w:cs="Calibri"/>
          <w:color w:val="000000"/>
          <w:sz w:val="24"/>
          <w:szCs w:val="24"/>
        </w:rPr>
      </w:pPr>
      <w:r w:rsidRPr="007466DB">
        <w:rPr>
          <w:rFonts w:ascii="Calibri" w:hAnsi="Calibri" w:cs="Calibri"/>
          <w:color w:val="000000"/>
          <w:sz w:val="24"/>
          <w:szCs w:val="24"/>
        </w:rPr>
        <w:t xml:space="preserve">Note: </w:t>
      </w:r>
      <w:r w:rsidR="007466DB" w:rsidRPr="007466DB">
        <w:rPr>
          <w:rFonts w:ascii="Calibri" w:hAnsi="Calibri" w:cs="Calibri"/>
          <w:color w:val="000000"/>
          <w:sz w:val="24"/>
          <w:szCs w:val="24"/>
        </w:rPr>
        <w:t>T</w:t>
      </w:r>
      <w:r w:rsidRPr="007466DB">
        <w:rPr>
          <w:rFonts w:ascii="Calibri" w:hAnsi="Calibri" w:cs="Calibri"/>
          <w:color w:val="000000"/>
          <w:sz w:val="24"/>
          <w:szCs w:val="24"/>
        </w:rPr>
        <w:t xml:space="preserve">he </w:t>
      </w:r>
      <w:r w:rsidR="007466DB" w:rsidRPr="007466DB">
        <w:rPr>
          <w:rFonts w:ascii="Calibri" w:hAnsi="Calibri" w:cs="Calibri"/>
          <w:color w:val="000000"/>
          <w:sz w:val="24"/>
          <w:szCs w:val="24"/>
        </w:rPr>
        <w:t>‘</w:t>
      </w:r>
      <w:r w:rsidRPr="007466DB">
        <w:rPr>
          <w:rFonts w:ascii="Calibri" w:hAnsi="Calibri" w:cs="Calibri"/>
          <w:color w:val="000000"/>
          <w:sz w:val="24"/>
          <w:szCs w:val="24"/>
        </w:rPr>
        <w:t>PROC QLEARN test output.pdf</w:t>
      </w:r>
      <w:r w:rsidR="007466DB" w:rsidRPr="007466DB">
        <w:rPr>
          <w:rFonts w:ascii="Calibri" w:hAnsi="Calibri" w:cs="Calibri"/>
          <w:color w:val="000000"/>
          <w:sz w:val="24"/>
          <w:szCs w:val="24"/>
        </w:rPr>
        <w:t>’</w:t>
      </w:r>
      <w:r w:rsidRPr="007466DB">
        <w:rPr>
          <w:rFonts w:ascii="Calibri" w:hAnsi="Calibri" w:cs="Calibri"/>
          <w:color w:val="000000"/>
          <w:sz w:val="24"/>
          <w:szCs w:val="24"/>
        </w:rPr>
        <w:t xml:space="preserve"> file is located in the folder you created in step 1, above.</w:t>
      </w:r>
    </w:p>
    <w:p w14:paraId="7550BE48" w14:textId="77777777" w:rsidR="009B1846" w:rsidRDefault="009B1846" w:rsidP="00D67253">
      <w:pPr>
        <w:autoSpaceDE w:val="0"/>
        <w:autoSpaceDN w:val="0"/>
        <w:adjustRightInd w:val="0"/>
        <w:spacing w:line="240" w:lineRule="auto"/>
        <w:ind w:left="36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a. If the results match, </w:t>
      </w:r>
      <w:r w:rsidR="00F2448F" w:rsidRPr="00223D1C">
        <w:rPr>
          <w:rFonts w:ascii="Calibri" w:hAnsi="Calibri" w:cs="Calibri"/>
          <w:color w:val="000000"/>
          <w:sz w:val="24"/>
          <w:szCs w:val="24"/>
          <w:u w:val="single"/>
        </w:rPr>
        <w:t>congratulations</w:t>
      </w:r>
      <w:r w:rsidR="00F2448F">
        <w:rPr>
          <w:rFonts w:ascii="Calibri" w:hAnsi="Calibri" w:cs="Calibri"/>
          <w:color w:val="000000"/>
          <w:sz w:val="24"/>
          <w:szCs w:val="24"/>
        </w:rPr>
        <w:t xml:space="preserve">! You </w:t>
      </w:r>
      <w:r>
        <w:rPr>
          <w:rFonts w:ascii="Calibri" w:hAnsi="Calibri" w:cs="Calibri"/>
          <w:color w:val="000000"/>
          <w:sz w:val="24"/>
          <w:szCs w:val="24"/>
        </w:rPr>
        <w:t>successful</w:t>
      </w:r>
      <w:r w:rsidR="00F2448F">
        <w:rPr>
          <w:rFonts w:ascii="Calibri" w:hAnsi="Calibri" w:cs="Calibri"/>
          <w:color w:val="000000"/>
          <w:sz w:val="24"/>
          <w:szCs w:val="24"/>
        </w:rPr>
        <w:t xml:space="preserve">ly </w:t>
      </w:r>
      <w:r w:rsidR="00C724A5">
        <w:rPr>
          <w:rFonts w:ascii="Calibri" w:hAnsi="Calibri" w:cs="Calibri"/>
          <w:color w:val="000000"/>
          <w:sz w:val="24"/>
          <w:szCs w:val="24"/>
        </w:rPr>
        <w:t xml:space="preserve">installed </w:t>
      </w:r>
      <w:r w:rsidR="00F2448F">
        <w:rPr>
          <w:rFonts w:ascii="Calibri" w:hAnsi="Calibri" w:cs="Calibri"/>
          <w:color w:val="000000"/>
          <w:sz w:val="24"/>
          <w:szCs w:val="24"/>
        </w:rPr>
        <w:t>PROC QLEARN and ran a</w:t>
      </w:r>
      <w:r w:rsidR="00C8587E">
        <w:rPr>
          <w:rFonts w:ascii="Calibri" w:hAnsi="Calibri" w:cs="Calibri"/>
          <w:color w:val="000000"/>
          <w:sz w:val="24"/>
          <w:szCs w:val="24"/>
        </w:rPr>
        <w:t>n</w:t>
      </w:r>
      <w:r w:rsidR="00F2448F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C8587E">
        <w:rPr>
          <w:rFonts w:ascii="Calibri" w:hAnsi="Calibri" w:cs="Calibri"/>
          <w:color w:val="000000"/>
          <w:sz w:val="24"/>
          <w:szCs w:val="24"/>
        </w:rPr>
        <w:t xml:space="preserve">example </w:t>
      </w:r>
      <w:r w:rsidR="00F2448F">
        <w:rPr>
          <w:rFonts w:ascii="Calibri" w:hAnsi="Calibri" w:cs="Calibri"/>
          <w:color w:val="000000"/>
          <w:sz w:val="24"/>
          <w:szCs w:val="24"/>
        </w:rPr>
        <w:t>SAS file. You are ready for the workshop</w:t>
      </w:r>
      <w:r w:rsidR="00223D1C">
        <w:rPr>
          <w:rFonts w:ascii="Calibri" w:hAnsi="Calibri" w:cs="Calibri"/>
          <w:color w:val="000000"/>
          <w:sz w:val="24"/>
          <w:szCs w:val="24"/>
        </w:rPr>
        <w:t>!</w:t>
      </w:r>
    </w:p>
    <w:p w14:paraId="35A0B922" w14:textId="77777777" w:rsidR="009B1846" w:rsidRDefault="009B1846" w:rsidP="00D67253">
      <w:pPr>
        <w:autoSpaceDE w:val="0"/>
        <w:autoSpaceDN w:val="0"/>
        <w:adjustRightInd w:val="0"/>
        <w:spacing w:line="240" w:lineRule="auto"/>
        <w:ind w:left="36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b. If the results do not match, please contact </w:t>
      </w:r>
      <w:hyperlink r:id="rId15" w:history="1">
        <w:r w:rsidR="009E1462" w:rsidRPr="002F0356">
          <w:rPr>
            <w:rStyle w:val="Hyperlink"/>
            <w:rFonts w:ascii="Calibri" w:hAnsi="Calibri" w:cs="Calibri"/>
            <w:sz w:val="24"/>
            <w:szCs w:val="24"/>
          </w:rPr>
          <w:t>dalmiral@isr.umich.edu</w:t>
        </w:r>
      </w:hyperlink>
      <w:r w:rsidR="00777470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with any questions. </w:t>
      </w:r>
    </w:p>
    <w:p w14:paraId="00CA786F" w14:textId="3CD07F0F" w:rsidR="00D67253" w:rsidRPr="007E6F0E" w:rsidRDefault="00D67253" w:rsidP="007E6F0E">
      <w:pPr>
        <w:autoSpaceDE w:val="0"/>
        <w:autoSpaceDN w:val="0"/>
        <w:adjustRightInd w:val="0"/>
        <w:spacing w:line="240" w:lineRule="auto"/>
        <w:ind w:left="990" w:hanging="270"/>
        <w:jc w:val="center"/>
        <w:rPr>
          <w:rFonts w:ascii="Calibri" w:hAnsi="Calibri" w:cs="Calibri"/>
          <w:color w:val="000000"/>
          <w:sz w:val="32"/>
          <w:szCs w:val="32"/>
        </w:rPr>
      </w:pPr>
    </w:p>
    <w:sectPr w:rsidR="00D67253" w:rsidRPr="007E6F0E" w:rsidSect="00C416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15EBE"/>
    <w:multiLevelType w:val="hybridMultilevel"/>
    <w:tmpl w:val="90A22A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98643A"/>
    <w:multiLevelType w:val="hybridMultilevel"/>
    <w:tmpl w:val="BB52ADCC"/>
    <w:lvl w:ilvl="0" w:tplc="F7C4B7AC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6EE170CC"/>
    <w:multiLevelType w:val="hybridMultilevel"/>
    <w:tmpl w:val="199A86DE"/>
    <w:lvl w:ilvl="0" w:tplc="8236E7CC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655955"/>
    <w:rsid w:val="000415A2"/>
    <w:rsid w:val="00052982"/>
    <w:rsid w:val="000646C1"/>
    <w:rsid w:val="00065563"/>
    <w:rsid w:val="00070DCB"/>
    <w:rsid w:val="000E6C29"/>
    <w:rsid w:val="000F4335"/>
    <w:rsid w:val="00127FD1"/>
    <w:rsid w:val="00143651"/>
    <w:rsid w:val="00154011"/>
    <w:rsid w:val="00157526"/>
    <w:rsid w:val="00164519"/>
    <w:rsid w:val="001A312F"/>
    <w:rsid w:val="001D240B"/>
    <w:rsid w:val="00216499"/>
    <w:rsid w:val="00223D1C"/>
    <w:rsid w:val="00237897"/>
    <w:rsid w:val="00252BD8"/>
    <w:rsid w:val="002544C7"/>
    <w:rsid w:val="00260B2F"/>
    <w:rsid w:val="00281516"/>
    <w:rsid w:val="003C61FE"/>
    <w:rsid w:val="003D2B79"/>
    <w:rsid w:val="003F3109"/>
    <w:rsid w:val="004077E7"/>
    <w:rsid w:val="00447A6C"/>
    <w:rsid w:val="00457C76"/>
    <w:rsid w:val="00475325"/>
    <w:rsid w:val="004B32EB"/>
    <w:rsid w:val="004D28DE"/>
    <w:rsid w:val="004E03EA"/>
    <w:rsid w:val="004F0168"/>
    <w:rsid w:val="004F4F1E"/>
    <w:rsid w:val="004F6C01"/>
    <w:rsid w:val="00521C06"/>
    <w:rsid w:val="005314C9"/>
    <w:rsid w:val="005407AE"/>
    <w:rsid w:val="005505B5"/>
    <w:rsid w:val="00592394"/>
    <w:rsid w:val="005A73AA"/>
    <w:rsid w:val="005C2006"/>
    <w:rsid w:val="00613AD3"/>
    <w:rsid w:val="00625337"/>
    <w:rsid w:val="00647EB9"/>
    <w:rsid w:val="00655955"/>
    <w:rsid w:val="00666B9F"/>
    <w:rsid w:val="00696BDC"/>
    <w:rsid w:val="006974BA"/>
    <w:rsid w:val="006A55B8"/>
    <w:rsid w:val="006B0204"/>
    <w:rsid w:val="006C460A"/>
    <w:rsid w:val="006E362A"/>
    <w:rsid w:val="006F5A73"/>
    <w:rsid w:val="00720E09"/>
    <w:rsid w:val="00731980"/>
    <w:rsid w:val="007466DB"/>
    <w:rsid w:val="00770A56"/>
    <w:rsid w:val="007726BB"/>
    <w:rsid w:val="007738F7"/>
    <w:rsid w:val="00777470"/>
    <w:rsid w:val="00777732"/>
    <w:rsid w:val="007D084D"/>
    <w:rsid w:val="007D50CB"/>
    <w:rsid w:val="007D53B9"/>
    <w:rsid w:val="007D645F"/>
    <w:rsid w:val="007E24AF"/>
    <w:rsid w:val="007E6F0E"/>
    <w:rsid w:val="00806723"/>
    <w:rsid w:val="00824399"/>
    <w:rsid w:val="008630F5"/>
    <w:rsid w:val="00865278"/>
    <w:rsid w:val="00877AFB"/>
    <w:rsid w:val="00892CBB"/>
    <w:rsid w:val="008A47A1"/>
    <w:rsid w:val="008A6C88"/>
    <w:rsid w:val="008B34C2"/>
    <w:rsid w:val="009072CC"/>
    <w:rsid w:val="0091279D"/>
    <w:rsid w:val="009439ED"/>
    <w:rsid w:val="00954157"/>
    <w:rsid w:val="00954B8D"/>
    <w:rsid w:val="00960A2D"/>
    <w:rsid w:val="00973924"/>
    <w:rsid w:val="0097637E"/>
    <w:rsid w:val="00977823"/>
    <w:rsid w:val="009A6280"/>
    <w:rsid w:val="009B1846"/>
    <w:rsid w:val="009E1462"/>
    <w:rsid w:val="009F163A"/>
    <w:rsid w:val="009F46C6"/>
    <w:rsid w:val="009F4A6A"/>
    <w:rsid w:val="00A8253F"/>
    <w:rsid w:val="00AC5C5D"/>
    <w:rsid w:val="00AF7CC4"/>
    <w:rsid w:val="00B1505E"/>
    <w:rsid w:val="00B34101"/>
    <w:rsid w:val="00B41B68"/>
    <w:rsid w:val="00B641FC"/>
    <w:rsid w:val="00B71AC7"/>
    <w:rsid w:val="00B85917"/>
    <w:rsid w:val="00B922FF"/>
    <w:rsid w:val="00B92873"/>
    <w:rsid w:val="00BA239A"/>
    <w:rsid w:val="00BC63A7"/>
    <w:rsid w:val="00C07408"/>
    <w:rsid w:val="00C32354"/>
    <w:rsid w:val="00C416DA"/>
    <w:rsid w:val="00C517E4"/>
    <w:rsid w:val="00C724A5"/>
    <w:rsid w:val="00C8587E"/>
    <w:rsid w:val="00C95D32"/>
    <w:rsid w:val="00CD5E83"/>
    <w:rsid w:val="00CF1C71"/>
    <w:rsid w:val="00D03780"/>
    <w:rsid w:val="00D16F77"/>
    <w:rsid w:val="00D513DA"/>
    <w:rsid w:val="00D5678F"/>
    <w:rsid w:val="00D67253"/>
    <w:rsid w:val="00D84717"/>
    <w:rsid w:val="00DA5474"/>
    <w:rsid w:val="00DB7E8D"/>
    <w:rsid w:val="00DE2EAB"/>
    <w:rsid w:val="00E04965"/>
    <w:rsid w:val="00E05E74"/>
    <w:rsid w:val="00E13AC5"/>
    <w:rsid w:val="00E43893"/>
    <w:rsid w:val="00E57768"/>
    <w:rsid w:val="00E67780"/>
    <w:rsid w:val="00E96EF7"/>
    <w:rsid w:val="00EB454B"/>
    <w:rsid w:val="00F13EFE"/>
    <w:rsid w:val="00F2448F"/>
    <w:rsid w:val="00F27E49"/>
    <w:rsid w:val="00F43DA0"/>
    <w:rsid w:val="00F512CF"/>
    <w:rsid w:val="00F73EE4"/>
    <w:rsid w:val="00F82D6B"/>
    <w:rsid w:val="00F90DC4"/>
    <w:rsid w:val="00F96A3C"/>
    <w:rsid w:val="00FD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A9D7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7E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7E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2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61F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D5E83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B341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41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41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41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410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774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7E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7E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2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61F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D5E83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B341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41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41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41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410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774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5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mailto:dalmiral@isr.umich.edu" TargetMode="Externa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</dc:creator>
  <cp:lastModifiedBy>Daniel Almirall</cp:lastModifiedBy>
  <cp:revision>3</cp:revision>
  <cp:lastPrinted>2012-05-23T15:53:00Z</cp:lastPrinted>
  <dcterms:created xsi:type="dcterms:W3CDTF">2014-06-13T02:18:00Z</dcterms:created>
  <dcterms:modified xsi:type="dcterms:W3CDTF">2014-06-13T04:40:00Z</dcterms:modified>
</cp:coreProperties>
</file>